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A25E" w14:textId="77777777" w:rsidR="003D2317" w:rsidRPr="003D11D2" w:rsidRDefault="003D2317" w:rsidP="003D2317">
      <w:pPr>
        <w:rPr>
          <w:rFonts w:ascii="Calibri" w:hAnsi="Calibri" w:cs="Calibri"/>
          <w:b/>
          <w:bCs/>
        </w:rPr>
      </w:pPr>
      <w:r w:rsidRPr="003D11D2">
        <w:rPr>
          <w:rFonts w:ascii="Calibri" w:hAnsi="Calibri" w:cs="Calibri"/>
          <w:b/>
          <w:bCs/>
        </w:rPr>
        <w:t xml:space="preserve">Brief Biography </w:t>
      </w:r>
      <w:bookmarkStart w:id="0" w:name="_GoBack"/>
      <w:bookmarkEnd w:id="0"/>
    </w:p>
    <w:p w14:paraId="563FB515" w14:textId="7B31B92F" w:rsidR="003D2317" w:rsidRPr="00D90C81" w:rsidRDefault="003D2317" w:rsidP="003D2317">
      <w:pPr>
        <w:spacing w:after="192" w:line="360" w:lineRule="auto"/>
        <w:ind w:left="709" w:right="299"/>
        <w:jc w:val="both"/>
        <w:rPr>
          <w:rFonts w:eastAsia="Times New Roman"/>
          <w:color w:val="222222"/>
        </w:rPr>
      </w:pPr>
      <w:r w:rsidRPr="00D90C81">
        <w:rPr>
          <w:rFonts w:eastAsia="Times New Roman"/>
          <w:color w:val="000000"/>
        </w:rPr>
        <w:t xml:space="preserve">Dr. Arun Solanki is currently working as an </w:t>
      </w:r>
      <w:r w:rsidRPr="00222CAA">
        <w:rPr>
          <w:rFonts w:eastAsia="Times New Roman"/>
          <w:i/>
          <w:color w:val="000000"/>
        </w:rPr>
        <w:t>Assistant Professor</w:t>
      </w:r>
      <w:r w:rsidRPr="00D90C81">
        <w:rPr>
          <w:rFonts w:eastAsia="Times New Roman"/>
          <w:color w:val="000000"/>
        </w:rPr>
        <w:t xml:space="preserve"> in the </w:t>
      </w:r>
      <w:r w:rsidRPr="00222CAA">
        <w:rPr>
          <w:rFonts w:eastAsia="Times New Roman"/>
          <w:i/>
          <w:color w:val="000000"/>
        </w:rPr>
        <w:t>Department of Computer Science and Engineering</w:t>
      </w:r>
      <w:r w:rsidRPr="00D90C81">
        <w:rPr>
          <w:rFonts w:eastAsia="Times New Roman"/>
          <w:color w:val="000000"/>
        </w:rPr>
        <w:t>, Gautam Buddha University, Greater Noida, India</w:t>
      </w:r>
      <w:r>
        <w:rPr>
          <w:rFonts w:eastAsia="Times New Roman"/>
          <w:color w:val="000000"/>
        </w:rPr>
        <w:t xml:space="preserve">. </w:t>
      </w:r>
      <w:r w:rsidRPr="00D90C81">
        <w:rPr>
          <w:rFonts w:eastAsia="Times New Roman"/>
          <w:color w:val="000000"/>
        </w:rPr>
        <w:t xml:space="preserve">He is also </w:t>
      </w:r>
      <w:r w:rsidRPr="00222CAA">
        <w:rPr>
          <w:rFonts w:eastAsia="Times New Roman"/>
          <w:i/>
          <w:color w:val="000000"/>
        </w:rPr>
        <w:t xml:space="preserve">Co-Convener of the </w:t>
      </w:r>
      <w:proofErr w:type="spellStart"/>
      <w:r w:rsidRPr="00222CAA">
        <w:rPr>
          <w:rFonts w:eastAsia="Times New Roman"/>
          <w:i/>
          <w:color w:val="000000"/>
        </w:rPr>
        <w:t>Center</w:t>
      </w:r>
      <w:proofErr w:type="spellEnd"/>
      <w:r w:rsidRPr="00222CAA">
        <w:rPr>
          <w:rFonts w:eastAsia="Times New Roman"/>
          <w:i/>
          <w:color w:val="000000"/>
        </w:rPr>
        <w:t xml:space="preserve"> of Excellence in Artificial Intelligence</w:t>
      </w:r>
      <w:r w:rsidRPr="00D90C81">
        <w:rPr>
          <w:rFonts w:eastAsia="Times New Roman"/>
          <w:color w:val="000000"/>
        </w:rPr>
        <w:t xml:space="preserve">. Dr. Solanki has worked as Time Table Coordinator, member examination, admission, sports council, digital information cell, and other university teams from time to time. He has received </w:t>
      </w:r>
      <w:proofErr w:type="spellStart"/>
      <w:r w:rsidRPr="00D90C81">
        <w:rPr>
          <w:rFonts w:eastAsia="Times New Roman"/>
          <w:color w:val="000000"/>
        </w:rPr>
        <w:t>M.Tech</w:t>
      </w:r>
      <w:proofErr w:type="spellEnd"/>
      <w:r w:rsidRPr="00D90C81">
        <w:rPr>
          <w:rFonts w:eastAsia="Times New Roman"/>
          <w:color w:val="000000"/>
        </w:rPr>
        <w:t xml:space="preserve">. Degree in Computer Engineering from YMCA University, Faridabad, Haryana, India. He has received his Ph.D. in Computer Science and Engineering from Gautam Buddha University in 2014. He has supervised more than </w:t>
      </w:r>
      <w:r>
        <w:rPr>
          <w:rFonts w:eastAsia="Times New Roman"/>
          <w:color w:val="000000"/>
        </w:rPr>
        <w:t>8</w:t>
      </w:r>
      <w:r w:rsidRPr="00D90C81">
        <w:rPr>
          <w:rFonts w:eastAsia="Times New Roman"/>
          <w:color w:val="000000"/>
        </w:rPr>
        <w:t xml:space="preserve">0 </w:t>
      </w:r>
      <w:proofErr w:type="spellStart"/>
      <w:r w:rsidRPr="00D90C81">
        <w:rPr>
          <w:rFonts w:eastAsia="Times New Roman"/>
          <w:color w:val="000000"/>
        </w:rPr>
        <w:t>M.Tech</w:t>
      </w:r>
      <w:proofErr w:type="spellEnd"/>
      <w:r w:rsidRPr="00D90C81">
        <w:rPr>
          <w:rFonts w:eastAsia="Times New Roman"/>
          <w:color w:val="000000"/>
        </w:rPr>
        <w:t xml:space="preserve">. Dissertations. Currently, he is guiding </w:t>
      </w:r>
      <w:r>
        <w:rPr>
          <w:rFonts w:eastAsia="Times New Roman"/>
          <w:color w:val="000000"/>
        </w:rPr>
        <w:t>5</w:t>
      </w:r>
      <w:r w:rsidRPr="00D90C81">
        <w:rPr>
          <w:rFonts w:eastAsia="Times New Roman"/>
          <w:color w:val="000000"/>
        </w:rPr>
        <w:t xml:space="preserve"> Ph.D. students in the area of Artificial Intelligence. His research interests span Expert systems, Machine Learning, and Search Engines. He has published more than </w:t>
      </w:r>
      <w:r>
        <w:rPr>
          <w:rFonts w:eastAsia="Times New Roman"/>
          <w:color w:val="000000"/>
        </w:rPr>
        <w:t>7</w:t>
      </w:r>
      <w:r w:rsidRPr="00D90C81">
        <w:rPr>
          <w:rFonts w:eastAsia="Times New Roman"/>
          <w:color w:val="000000"/>
        </w:rPr>
        <w:t xml:space="preserve">0 research articles in SCI/ Scopus indexed International journals/conferences like IEEE, Elsevier, Springer, etc. He has physically participated in many national and international conferences. He has been a technical and advisory committee member of many international conferences. He has organized several FDP, Conferences, Workshops, and Seminars. He has chaired many sessions at International Conferences. Arun Solanki </w:t>
      </w:r>
      <w:r w:rsidR="00470DEC">
        <w:rPr>
          <w:rFonts w:eastAsia="Times New Roman"/>
          <w:color w:val="000000"/>
        </w:rPr>
        <w:t>was</w:t>
      </w:r>
      <w:r w:rsidRPr="00D90C81">
        <w:rPr>
          <w:rFonts w:eastAsia="Times New Roman"/>
          <w:color w:val="000000"/>
        </w:rPr>
        <w:t xml:space="preserve"> working as Associate Editor in International Journal of Web-Based Learning and Teaching Technologies (IJWLTT)” IGI publisher (Scopus indexed). He worked as Guest Editor for special issues in Recent Patents on Computer Science, Bentham Science Publishers. Arun Solanki has published more than </w:t>
      </w:r>
      <w:r>
        <w:rPr>
          <w:rFonts w:eastAsia="Times New Roman"/>
          <w:color w:val="000000"/>
        </w:rPr>
        <w:t>10</w:t>
      </w:r>
      <w:r w:rsidRPr="00D90C81">
        <w:rPr>
          <w:rFonts w:eastAsia="Times New Roman"/>
          <w:color w:val="000000"/>
        </w:rPr>
        <w:t xml:space="preserve"> Books with a reputed publisher like IGI Global, CRC, Elsevier and AAP. He works as a reviewer in Springer, Wiley, MDPI, IGI Global, Elsevier, and other reputed publishers SCI/Scopus journals.</w:t>
      </w:r>
    </w:p>
    <w:p w14:paraId="6512C4A9" w14:textId="77777777" w:rsidR="003D2317" w:rsidRDefault="003D2317" w:rsidP="003D2317"/>
    <w:p w14:paraId="06236A83" w14:textId="4E4778B0" w:rsidR="003D11D2" w:rsidRDefault="003D11D2" w:rsidP="003D11D2">
      <w:pPr>
        <w:tabs>
          <w:tab w:val="left" w:pos="1500"/>
        </w:tabs>
        <w:rPr>
          <w:rFonts w:ascii="Calibri" w:hAnsi="Calibri" w:cs="Calibri"/>
          <w:b/>
        </w:rPr>
      </w:pPr>
      <w:r>
        <w:rPr>
          <w:rFonts w:ascii="Calibri" w:hAnsi="Calibri" w:cs="Calibri"/>
          <w:noProof/>
        </w:rPr>
        <w:drawing>
          <wp:anchor distT="0" distB="0" distL="114300" distR="114300" simplePos="0" relativeHeight="251658240" behindDoc="0" locked="0" layoutInCell="1" allowOverlap="1" wp14:anchorId="121FCD1E" wp14:editId="19E89160">
            <wp:simplePos x="0" y="0"/>
            <wp:positionH relativeFrom="column">
              <wp:posOffset>3674110</wp:posOffset>
            </wp:positionH>
            <wp:positionV relativeFrom="paragraph">
              <wp:posOffset>11430</wp:posOffset>
            </wp:positionV>
            <wp:extent cx="2066925" cy="1933575"/>
            <wp:effectExtent l="0" t="0" r="9525" b="9525"/>
            <wp:wrapSquare wrapText="bothSides"/>
            <wp:docPr id="1" name="Picture 1" descr="C:\Users\Audio Video Club\Desktop\_DSC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io Video Club\Desktop\_DSC05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rPr>
        <w:t>Dr. Arun Solanki</w:t>
      </w:r>
      <w:r>
        <w:rPr>
          <w:rFonts w:ascii="Calibri" w:hAnsi="Calibri" w:cs="Calibri"/>
          <w:b/>
        </w:rPr>
        <w:tab/>
      </w:r>
    </w:p>
    <w:p w14:paraId="17B9EA8D" w14:textId="77777777" w:rsidR="003D11D2" w:rsidRPr="00405B2E" w:rsidRDefault="003D11D2" w:rsidP="003D11D2">
      <w:pPr>
        <w:rPr>
          <w:rFonts w:ascii="Calibri" w:hAnsi="Calibri" w:cs="Calibri"/>
        </w:rPr>
      </w:pPr>
      <w:r w:rsidRPr="00405B2E">
        <w:rPr>
          <w:rFonts w:ascii="Calibri" w:hAnsi="Calibri" w:cs="Calibri"/>
        </w:rPr>
        <w:t>Department of Computer Science and Engineering,</w:t>
      </w:r>
    </w:p>
    <w:p w14:paraId="5267D739" w14:textId="6F9A79C6" w:rsidR="003D11D2" w:rsidRPr="00405B2E" w:rsidRDefault="003D11D2" w:rsidP="003D11D2">
      <w:pPr>
        <w:rPr>
          <w:rFonts w:ascii="Calibri" w:hAnsi="Calibri" w:cs="Calibri"/>
        </w:rPr>
      </w:pPr>
      <w:r w:rsidRPr="00405B2E">
        <w:rPr>
          <w:rFonts w:ascii="Calibri" w:hAnsi="Calibri" w:cs="Calibri"/>
        </w:rPr>
        <w:t>University School of Information and Communication Technology,</w:t>
      </w:r>
    </w:p>
    <w:p w14:paraId="74B881CA" w14:textId="77777777" w:rsidR="003D11D2" w:rsidRPr="00405B2E" w:rsidRDefault="003D11D2" w:rsidP="003D11D2">
      <w:pPr>
        <w:rPr>
          <w:rFonts w:ascii="Calibri" w:hAnsi="Calibri" w:cs="Calibri"/>
        </w:rPr>
      </w:pPr>
      <w:smartTag w:uri="urn:schemas-microsoft-com:office:smarttags" w:element="place">
        <w:smartTag w:uri="urn:schemas-microsoft-com:office:smarttags" w:element="PlaceName">
          <w:r w:rsidRPr="00405B2E">
            <w:rPr>
              <w:rFonts w:ascii="Calibri" w:hAnsi="Calibri" w:cs="Calibri"/>
              <w:b/>
            </w:rPr>
            <w:t>Gautam</w:t>
          </w:r>
        </w:smartTag>
        <w:r w:rsidRPr="00405B2E">
          <w:rPr>
            <w:rFonts w:ascii="Calibri" w:hAnsi="Calibri" w:cs="Calibri"/>
            <w:b/>
          </w:rPr>
          <w:t xml:space="preserve"> </w:t>
        </w:r>
        <w:smartTag w:uri="urn:schemas-microsoft-com:office:smarttags" w:element="PlaceName">
          <w:r w:rsidRPr="00405B2E">
            <w:rPr>
              <w:rFonts w:ascii="Calibri" w:hAnsi="Calibri" w:cs="Calibri"/>
              <w:b/>
            </w:rPr>
            <w:t>Buddha</w:t>
          </w:r>
        </w:smartTag>
        <w:r w:rsidRPr="00405B2E">
          <w:rPr>
            <w:rFonts w:ascii="Calibri" w:hAnsi="Calibri" w:cs="Calibri"/>
            <w:b/>
          </w:rPr>
          <w:t xml:space="preserve"> </w:t>
        </w:r>
        <w:smartTag w:uri="urn:schemas-microsoft-com:office:smarttags" w:element="PlaceType">
          <w:r w:rsidRPr="00405B2E">
            <w:rPr>
              <w:rFonts w:ascii="Calibri" w:hAnsi="Calibri" w:cs="Calibri"/>
              <w:b/>
            </w:rPr>
            <w:t>University</w:t>
          </w:r>
        </w:smartTag>
      </w:smartTag>
      <w:r w:rsidRPr="00405B2E">
        <w:rPr>
          <w:rFonts w:ascii="Calibri" w:hAnsi="Calibri" w:cs="Calibri"/>
        </w:rPr>
        <w:t xml:space="preserve">, Greater Noida, 201 312, </w:t>
      </w:r>
    </w:p>
    <w:p w14:paraId="65582BA6" w14:textId="6A0B4AF5" w:rsidR="003D11D2" w:rsidRPr="00405B2E" w:rsidRDefault="003D11D2" w:rsidP="003D11D2">
      <w:pPr>
        <w:rPr>
          <w:rFonts w:ascii="Calibri" w:hAnsi="Calibri" w:cs="Calibri"/>
          <w:lang w:val="sv-SE"/>
        </w:rPr>
      </w:pPr>
      <w:r w:rsidRPr="00405B2E">
        <w:rPr>
          <w:rFonts w:ascii="Calibri" w:hAnsi="Calibri" w:cs="Calibri"/>
        </w:rPr>
        <w:t>D</w:t>
      </w:r>
      <w:r w:rsidRPr="00405B2E">
        <w:rPr>
          <w:rFonts w:ascii="Calibri" w:hAnsi="Calibri" w:cs="Calibri"/>
          <w:lang w:val="sv-SE"/>
        </w:rPr>
        <w:t>istt. Gautam Budh Nagar, Uttar Pradesh, INDIA</w:t>
      </w:r>
    </w:p>
    <w:p w14:paraId="028F7685" w14:textId="77777777" w:rsidR="003D11D2" w:rsidRPr="00696DD2" w:rsidRDefault="003D11D2" w:rsidP="003D11D2">
      <w:pPr>
        <w:tabs>
          <w:tab w:val="left" w:pos="1500"/>
        </w:tabs>
        <w:rPr>
          <w:rFonts w:ascii="Calibri" w:hAnsi="Calibri" w:cs="Calibri"/>
          <w:b/>
        </w:rPr>
      </w:pPr>
      <w:r>
        <w:rPr>
          <w:rFonts w:ascii="Calibri" w:hAnsi="Calibri" w:cs="Calibri"/>
          <w:b/>
        </w:rPr>
        <w:tab/>
      </w:r>
    </w:p>
    <w:p w14:paraId="54C27F6B" w14:textId="59E8D352" w:rsidR="003D11D2" w:rsidRDefault="003D11D2" w:rsidP="003D11D2">
      <w:pPr>
        <w:tabs>
          <w:tab w:val="left" w:pos="1500"/>
        </w:tabs>
        <w:rPr>
          <w:rFonts w:ascii="Calibri" w:hAnsi="Calibri" w:cs="Calibri"/>
        </w:rPr>
      </w:pPr>
      <w:r w:rsidRPr="001139FA">
        <w:rPr>
          <w:rFonts w:ascii="Calibri" w:hAnsi="Calibri" w:cs="Calibri"/>
          <w:b/>
          <w:bCs/>
        </w:rPr>
        <w:t>Designation:</w:t>
      </w:r>
      <w:r>
        <w:rPr>
          <w:rFonts w:ascii="Calibri" w:hAnsi="Calibri" w:cs="Calibri"/>
        </w:rPr>
        <w:t xml:space="preserve"> Assistant Professor </w:t>
      </w:r>
    </w:p>
    <w:p w14:paraId="53FFE24E" w14:textId="1A99AB4C" w:rsidR="00A27B73" w:rsidRDefault="00A27B73" w:rsidP="003D11D2">
      <w:pPr>
        <w:tabs>
          <w:tab w:val="left" w:pos="1500"/>
        </w:tabs>
        <w:rPr>
          <w:rFonts w:ascii="Calibri" w:hAnsi="Calibri" w:cs="Calibri"/>
        </w:rPr>
      </w:pPr>
    </w:p>
    <w:p w14:paraId="144D37BD" w14:textId="235038D9" w:rsidR="00A27B73" w:rsidRPr="00696DD2" w:rsidRDefault="00A27B73" w:rsidP="003D11D2">
      <w:pPr>
        <w:tabs>
          <w:tab w:val="left" w:pos="1500"/>
        </w:tabs>
        <w:rPr>
          <w:rFonts w:ascii="Calibri" w:hAnsi="Calibri" w:cs="Calibri"/>
        </w:rPr>
      </w:pPr>
      <w:r w:rsidRPr="00A27B73">
        <w:rPr>
          <w:rFonts w:ascii="Calibri" w:hAnsi="Calibri" w:cs="Calibri"/>
          <w:b/>
        </w:rPr>
        <w:t>Website:</w:t>
      </w:r>
      <w:r>
        <w:rPr>
          <w:rFonts w:ascii="Calibri" w:hAnsi="Calibri" w:cs="Calibri"/>
        </w:rPr>
        <w:t xml:space="preserve"> asolanki.co.in</w:t>
      </w:r>
    </w:p>
    <w:p w14:paraId="449F0111" w14:textId="77777777" w:rsidR="003D11D2" w:rsidRPr="00696DD2" w:rsidRDefault="003D11D2" w:rsidP="003D11D2">
      <w:pPr>
        <w:tabs>
          <w:tab w:val="left" w:pos="1500"/>
        </w:tabs>
        <w:rPr>
          <w:rFonts w:ascii="Calibri" w:hAnsi="Calibri" w:cs="Calibri"/>
        </w:rPr>
      </w:pPr>
    </w:p>
    <w:p w14:paraId="22F8C7D0" w14:textId="77777777" w:rsidR="003D11D2" w:rsidRPr="00696DD2" w:rsidRDefault="003D11D2" w:rsidP="003D11D2">
      <w:pPr>
        <w:tabs>
          <w:tab w:val="left" w:pos="1500"/>
        </w:tabs>
        <w:rPr>
          <w:rFonts w:ascii="Calibri" w:hAnsi="Calibri" w:cs="Calibri"/>
        </w:rPr>
      </w:pPr>
      <w:r w:rsidRPr="001139FA">
        <w:rPr>
          <w:rFonts w:ascii="Calibri" w:hAnsi="Calibri" w:cs="Calibri"/>
          <w:b/>
          <w:bCs/>
        </w:rPr>
        <w:t>Official Email id:</w:t>
      </w:r>
      <w:r>
        <w:rPr>
          <w:rFonts w:ascii="Calibri" w:hAnsi="Calibri" w:cs="Calibri"/>
        </w:rPr>
        <w:t xml:space="preserve"> asolanki@gbu.ac.in</w:t>
      </w:r>
    </w:p>
    <w:p w14:paraId="3D1639D9" w14:textId="77777777" w:rsidR="003D11D2" w:rsidRPr="00696DD2" w:rsidRDefault="003D11D2" w:rsidP="003D11D2">
      <w:pPr>
        <w:tabs>
          <w:tab w:val="left" w:pos="1500"/>
        </w:tabs>
        <w:rPr>
          <w:rFonts w:ascii="Calibri" w:hAnsi="Calibri" w:cs="Calibri"/>
        </w:rPr>
      </w:pPr>
    </w:p>
    <w:p w14:paraId="18B61805" w14:textId="77777777" w:rsidR="003D11D2" w:rsidRPr="00696DD2" w:rsidRDefault="003D11D2" w:rsidP="003D11D2">
      <w:pPr>
        <w:tabs>
          <w:tab w:val="left" w:pos="1500"/>
        </w:tabs>
        <w:rPr>
          <w:rFonts w:ascii="Calibri" w:hAnsi="Calibri" w:cs="Calibri"/>
        </w:rPr>
      </w:pPr>
      <w:r w:rsidRPr="001139FA">
        <w:rPr>
          <w:rFonts w:ascii="Calibri" w:hAnsi="Calibri" w:cs="Calibri"/>
          <w:b/>
          <w:bCs/>
        </w:rPr>
        <w:t>Official Contact Number:</w:t>
      </w:r>
      <w:r>
        <w:rPr>
          <w:rFonts w:ascii="Calibri" w:hAnsi="Calibri" w:cs="Calibri"/>
        </w:rPr>
        <w:t xml:space="preserve"> 0120-2346083</w:t>
      </w:r>
    </w:p>
    <w:p w14:paraId="1CC437A8" w14:textId="77777777" w:rsidR="003D11D2" w:rsidRPr="00696DD2" w:rsidRDefault="003D11D2" w:rsidP="003D11D2">
      <w:pPr>
        <w:tabs>
          <w:tab w:val="left" w:pos="1500"/>
        </w:tabs>
        <w:rPr>
          <w:rFonts w:ascii="Calibri" w:hAnsi="Calibri" w:cs="Calibri"/>
        </w:rPr>
      </w:pPr>
    </w:p>
    <w:p w14:paraId="2E97F895" w14:textId="005916F1" w:rsidR="003D11D2" w:rsidRDefault="003D11D2" w:rsidP="003D11D2">
      <w:pPr>
        <w:tabs>
          <w:tab w:val="left" w:pos="1500"/>
        </w:tabs>
        <w:rPr>
          <w:rFonts w:ascii="Calibri" w:hAnsi="Calibri" w:cs="Calibri"/>
        </w:rPr>
      </w:pPr>
      <w:r w:rsidRPr="001139FA">
        <w:rPr>
          <w:rFonts w:ascii="Calibri" w:hAnsi="Calibri" w:cs="Calibri"/>
          <w:b/>
          <w:bCs/>
        </w:rPr>
        <w:t>Specialization:</w:t>
      </w:r>
      <w:r>
        <w:rPr>
          <w:rFonts w:ascii="Calibri" w:hAnsi="Calibri" w:cs="Calibri"/>
        </w:rPr>
        <w:t xml:space="preserve"> Artificial Intelligence</w:t>
      </w:r>
    </w:p>
    <w:p w14:paraId="74D1BBB1" w14:textId="2D1A7295" w:rsidR="00AC04D7" w:rsidRDefault="00AC04D7" w:rsidP="003D11D2">
      <w:pPr>
        <w:tabs>
          <w:tab w:val="left" w:pos="1500"/>
        </w:tabs>
        <w:rPr>
          <w:rFonts w:ascii="Calibri" w:hAnsi="Calibri" w:cs="Calibri"/>
        </w:rPr>
      </w:pPr>
    </w:p>
    <w:p w14:paraId="6AAA9AF6" w14:textId="181928E1" w:rsidR="00AC04D7" w:rsidRDefault="00AC04D7" w:rsidP="00AC04D7">
      <w:pPr>
        <w:shd w:val="clear" w:color="auto" w:fill="FFFFFF"/>
        <w:rPr>
          <w:rFonts w:ascii="Calibri" w:hAnsi="Calibri" w:cs="Calibri"/>
        </w:rPr>
      </w:pPr>
      <w:r w:rsidRPr="00AC04D7">
        <w:rPr>
          <w:rFonts w:ascii="Calibri" w:hAnsi="Calibri" w:cs="Calibri"/>
          <w:b/>
        </w:rPr>
        <w:t>ORCID:</w:t>
      </w:r>
      <w:r>
        <w:rPr>
          <w:rFonts w:ascii="Calibri" w:hAnsi="Calibri" w:cs="Calibri"/>
        </w:rPr>
        <w:t xml:space="preserve"> </w:t>
      </w:r>
      <w:hyperlink r:id="rId7" w:history="1">
        <w:r w:rsidRPr="007D76B2">
          <w:rPr>
            <w:rStyle w:val="Hyperlink"/>
            <w:rFonts w:ascii="Calibri" w:hAnsi="Calibri" w:cs="Calibri"/>
          </w:rPr>
          <w:t>https://orcid.org/0000-0002-4359-406X</w:t>
        </w:r>
      </w:hyperlink>
    </w:p>
    <w:p w14:paraId="184201AE" w14:textId="37471DB1" w:rsidR="00AC04D7" w:rsidRDefault="00AC04D7" w:rsidP="00AC04D7">
      <w:pPr>
        <w:shd w:val="clear" w:color="auto" w:fill="FFFFFF"/>
        <w:rPr>
          <w:rFonts w:ascii="Calibri" w:hAnsi="Calibri" w:cs="Calibri"/>
        </w:rPr>
      </w:pPr>
    </w:p>
    <w:p w14:paraId="04E53629" w14:textId="26EA574F" w:rsidR="00AC04D7" w:rsidRPr="00696DD2" w:rsidRDefault="00AC04D7" w:rsidP="00AC04D7">
      <w:pPr>
        <w:shd w:val="clear" w:color="auto" w:fill="FFFFFF"/>
        <w:rPr>
          <w:rFonts w:ascii="Calibri" w:hAnsi="Calibri" w:cs="Calibri"/>
        </w:rPr>
      </w:pPr>
      <w:r w:rsidRPr="00AC04D7">
        <w:rPr>
          <w:rFonts w:ascii="Calibri" w:hAnsi="Calibri" w:cs="Calibri"/>
          <w:b/>
        </w:rPr>
        <w:t>LinkedIn Profile</w:t>
      </w:r>
      <w:r>
        <w:rPr>
          <w:rFonts w:ascii="Calibri" w:hAnsi="Calibri" w:cs="Calibri"/>
          <w:b/>
        </w:rPr>
        <w:t xml:space="preserve">: </w:t>
      </w:r>
      <w:r w:rsidRPr="00AC04D7">
        <w:rPr>
          <w:rFonts w:ascii="Calibri" w:hAnsi="Calibri" w:cs="Calibri"/>
          <w:b/>
        </w:rPr>
        <w:t>https://www.linkedin.com/in/dr-arun-solanki-6a27a79/</w:t>
      </w:r>
    </w:p>
    <w:p w14:paraId="172829B9" w14:textId="77777777" w:rsidR="003D11D2" w:rsidRPr="00AC04D7" w:rsidRDefault="003D11D2" w:rsidP="003D11D2">
      <w:pPr>
        <w:rPr>
          <w:rFonts w:ascii="Calibri" w:hAnsi="Calibri" w:cs="Calibri"/>
        </w:rPr>
      </w:pPr>
    </w:p>
    <w:p w14:paraId="77E7793F" w14:textId="77777777" w:rsidR="003D11D2" w:rsidRDefault="003D11D2" w:rsidP="00190FB4">
      <w:pPr>
        <w:shd w:val="clear" w:color="auto" w:fill="FFFFFF"/>
        <w:spacing w:line="360" w:lineRule="auto"/>
        <w:jc w:val="both"/>
        <w:rPr>
          <w:b/>
        </w:rPr>
      </w:pPr>
    </w:p>
    <w:p w14:paraId="0DD58F03" w14:textId="3D9A2A19" w:rsidR="00D41F36" w:rsidRDefault="00274DBE" w:rsidP="00190FB4">
      <w:pPr>
        <w:shd w:val="clear" w:color="auto" w:fill="FFFFFF"/>
        <w:spacing w:line="360" w:lineRule="auto"/>
        <w:jc w:val="both"/>
        <w:rPr>
          <w:b/>
        </w:rPr>
      </w:pPr>
      <w:r w:rsidRPr="00BE70B5">
        <w:rPr>
          <w:b/>
        </w:rPr>
        <w:t>JOURNAL PUBLICATIONS</w:t>
      </w:r>
    </w:p>
    <w:p w14:paraId="5E4DDBD2" w14:textId="3E0F92A8" w:rsidR="00470DEC" w:rsidRDefault="00470DEC" w:rsidP="00190FB4">
      <w:pPr>
        <w:shd w:val="clear" w:color="auto" w:fill="FFFFFF"/>
        <w:spacing w:line="360" w:lineRule="auto"/>
        <w:jc w:val="both"/>
        <w:rPr>
          <w:b/>
        </w:rPr>
      </w:pPr>
      <w:r>
        <w:rPr>
          <w:b/>
        </w:rPr>
        <w:t>(2022-23)</w:t>
      </w:r>
    </w:p>
    <w:p w14:paraId="623B5B75" w14:textId="61D7620A" w:rsidR="00470DEC" w:rsidRPr="00470DEC" w:rsidRDefault="00470DEC" w:rsidP="00470DEC">
      <w:pPr>
        <w:pStyle w:val="ListParagraph"/>
        <w:numPr>
          <w:ilvl w:val="0"/>
          <w:numId w:val="27"/>
        </w:numPr>
        <w:rPr>
          <w:bCs/>
        </w:rPr>
      </w:pPr>
      <w:r w:rsidRPr="00470DEC">
        <w:rPr>
          <w:bCs/>
        </w:rPr>
        <w:t xml:space="preserve">T Singh, A Solanki, SK Sharma, NZ </w:t>
      </w:r>
      <w:proofErr w:type="spellStart"/>
      <w:r w:rsidRPr="00470DEC">
        <w:rPr>
          <w:bCs/>
        </w:rPr>
        <w:t>Jhanjhi</w:t>
      </w:r>
      <w:proofErr w:type="spellEnd"/>
      <w:r w:rsidRPr="00470DEC">
        <w:rPr>
          <w:bCs/>
        </w:rPr>
        <w:t xml:space="preserve">, RM </w:t>
      </w:r>
      <w:proofErr w:type="spellStart"/>
      <w:proofErr w:type="gramStart"/>
      <w:r w:rsidRPr="00470DEC">
        <w:rPr>
          <w:bCs/>
        </w:rPr>
        <w:t>Ghoniem</w:t>
      </w:r>
      <w:proofErr w:type="spellEnd"/>
      <w:r w:rsidRPr="00470DEC">
        <w:rPr>
          <w:bCs/>
        </w:rPr>
        <w:t xml:space="preserve"> ”</w:t>
      </w:r>
      <w:proofErr w:type="gramEnd"/>
      <w:r w:rsidRPr="00470DEC">
        <w:rPr>
          <w:bCs/>
        </w:rPr>
        <w:t> </w:t>
      </w:r>
      <w:hyperlink r:id="rId8" w:history="1">
        <w:r w:rsidRPr="00470DEC">
          <w:rPr>
            <w:bCs/>
          </w:rPr>
          <w:t>Grey Wolf Optimization Based CNN-LSTM Network for the Prediction of Energy Consumption in Smart Home Environment</w:t>
        </w:r>
      </w:hyperlink>
      <w:r w:rsidRPr="00470DEC">
        <w:rPr>
          <w:bCs/>
        </w:rPr>
        <w:t>, IEEE Access, 2023.</w:t>
      </w:r>
    </w:p>
    <w:p w14:paraId="08FFFC45" w14:textId="77777777" w:rsidR="00470DEC" w:rsidRPr="00470DEC" w:rsidRDefault="00470DEC" w:rsidP="00470DEC">
      <w:pPr>
        <w:pStyle w:val="ListParagraph"/>
        <w:rPr>
          <w:bCs/>
        </w:rPr>
      </w:pPr>
    </w:p>
    <w:p w14:paraId="1A308C2B" w14:textId="49E218E9" w:rsidR="00470DEC" w:rsidRPr="00470DEC" w:rsidRDefault="00470DEC" w:rsidP="00470DEC">
      <w:pPr>
        <w:pStyle w:val="ListParagraph"/>
        <w:numPr>
          <w:ilvl w:val="0"/>
          <w:numId w:val="27"/>
        </w:numPr>
        <w:rPr>
          <w:bCs/>
        </w:rPr>
      </w:pPr>
      <w:r w:rsidRPr="00470DEC">
        <w:rPr>
          <w:bCs/>
        </w:rPr>
        <w:t xml:space="preserve">S Kumar, A </w:t>
      </w:r>
      <w:proofErr w:type="gramStart"/>
      <w:r w:rsidRPr="00470DEC">
        <w:rPr>
          <w:bCs/>
        </w:rPr>
        <w:t>Solanki ”</w:t>
      </w:r>
      <w:proofErr w:type="gramEnd"/>
      <w:r w:rsidRPr="00470DEC">
        <w:rPr>
          <w:bCs/>
        </w:rPr>
        <w:t> </w:t>
      </w:r>
      <w:hyperlink r:id="rId9" w:history="1">
        <w:r w:rsidRPr="00470DEC">
          <w:rPr>
            <w:bCs/>
          </w:rPr>
          <w:t>An abstractive text summarization technique using transformer model with self-attention mechanism</w:t>
        </w:r>
      </w:hyperlink>
      <w:r w:rsidRPr="00470DEC">
        <w:rPr>
          <w:bCs/>
        </w:rPr>
        <w:t>“, Neural Computing and Applications, 1-20.</w:t>
      </w:r>
    </w:p>
    <w:p w14:paraId="68391072" w14:textId="77777777" w:rsidR="00470DEC" w:rsidRPr="00470DEC" w:rsidRDefault="00470DEC" w:rsidP="00470DEC">
      <w:pPr>
        <w:pStyle w:val="ListParagraph"/>
        <w:rPr>
          <w:bCs/>
        </w:rPr>
      </w:pPr>
    </w:p>
    <w:p w14:paraId="537E2057" w14:textId="270DFFCE" w:rsidR="00470DEC" w:rsidRPr="00470DEC" w:rsidRDefault="00470DEC" w:rsidP="00470DEC">
      <w:pPr>
        <w:pStyle w:val="ListParagraph"/>
        <w:numPr>
          <w:ilvl w:val="0"/>
          <w:numId w:val="27"/>
        </w:numPr>
        <w:rPr>
          <w:bCs/>
        </w:rPr>
      </w:pPr>
      <w:r w:rsidRPr="00470DEC">
        <w:rPr>
          <w:bCs/>
        </w:rPr>
        <w:t>T Singh, A Solanki, S K Sharma, Anand Nayyar, Anand Paul, ” </w:t>
      </w:r>
      <w:hyperlink r:id="rId10" w:history="1">
        <w:r w:rsidRPr="00470DEC">
          <w:rPr>
            <w:bCs/>
          </w:rPr>
          <w:t>A Decade Review on Smart Cities: Paradigms, Challenges and Opportunities </w:t>
        </w:r>
      </w:hyperlink>
      <w:r w:rsidRPr="00470DEC">
        <w:rPr>
          <w:bCs/>
        </w:rPr>
        <w:t>“, Page(s):68319 – 68364, IEEE Access, 2022</w:t>
      </w:r>
    </w:p>
    <w:p w14:paraId="767A07E0" w14:textId="77777777" w:rsidR="00470DEC" w:rsidRPr="00470DEC" w:rsidRDefault="00470DEC" w:rsidP="00190FB4">
      <w:pPr>
        <w:shd w:val="clear" w:color="auto" w:fill="FFFFFF"/>
        <w:spacing w:line="360" w:lineRule="auto"/>
        <w:jc w:val="both"/>
        <w:rPr>
          <w:rFonts w:eastAsia="Times New Roman"/>
          <w:bCs/>
        </w:rPr>
      </w:pPr>
    </w:p>
    <w:p w14:paraId="54DC2E78" w14:textId="14885EB6" w:rsidR="005E0799" w:rsidRPr="001228A8" w:rsidRDefault="00617C73" w:rsidP="00190FB4">
      <w:pPr>
        <w:shd w:val="clear" w:color="auto" w:fill="FFFFFF"/>
        <w:spacing w:line="360" w:lineRule="auto"/>
        <w:jc w:val="both"/>
        <w:rPr>
          <w:b/>
          <w:bCs/>
        </w:rPr>
      </w:pPr>
      <w:r w:rsidRPr="001228A8">
        <w:rPr>
          <w:b/>
          <w:bCs/>
        </w:rPr>
        <w:t>(2021-22)</w:t>
      </w:r>
    </w:p>
    <w:p w14:paraId="4CF1757D" w14:textId="4A8E1011" w:rsidR="00CE737D" w:rsidRDefault="00CE737D" w:rsidP="007D70A6">
      <w:pPr>
        <w:pStyle w:val="ListParagraph"/>
        <w:numPr>
          <w:ilvl w:val="0"/>
          <w:numId w:val="1"/>
        </w:numPr>
        <w:autoSpaceDE w:val="0"/>
        <w:autoSpaceDN w:val="0"/>
        <w:adjustRightInd w:val="0"/>
        <w:spacing w:line="360" w:lineRule="auto"/>
        <w:jc w:val="both"/>
        <w:rPr>
          <w:bCs/>
        </w:rPr>
      </w:pPr>
      <w:r w:rsidRPr="00CE737D">
        <w:rPr>
          <w:bCs/>
        </w:rPr>
        <w:t>Patil,</w:t>
      </w:r>
      <w:r>
        <w:rPr>
          <w:bCs/>
        </w:rPr>
        <w:t xml:space="preserve"> M. M.;</w:t>
      </w:r>
      <w:r w:rsidRPr="00CE737D">
        <w:rPr>
          <w:bCs/>
        </w:rPr>
        <w:t xml:space="preserve"> Rekha, P. M.</w:t>
      </w:r>
      <w:r>
        <w:rPr>
          <w:bCs/>
        </w:rPr>
        <w:t>;</w:t>
      </w:r>
      <w:r w:rsidRPr="00CE737D">
        <w:rPr>
          <w:bCs/>
        </w:rPr>
        <w:t xml:space="preserve"> </w:t>
      </w:r>
      <w:r w:rsidRPr="00CE737D">
        <w:rPr>
          <w:b/>
          <w:bCs/>
        </w:rPr>
        <w:t>Solanki</w:t>
      </w:r>
      <w:r w:rsidRPr="00CE737D">
        <w:rPr>
          <w:bCs/>
        </w:rPr>
        <w:t>,</w:t>
      </w:r>
      <w:r>
        <w:rPr>
          <w:bCs/>
        </w:rPr>
        <w:t xml:space="preserve"> A.;</w:t>
      </w:r>
      <w:r w:rsidRPr="00CE737D">
        <w:rPr>
          <w:bCs/>
        </w:rPr>
        <w:t xml:space="preserve"> Nayyar,</w:t>
      </w:r>
      <w:r>
        <w:rPr>
          <w:bCs/>
        </w:rPr>
        <w:t xml:space="preserve"> A.; </w:t>
      </w:r>
      <w:r w:rsidRPr="00CE737D">
        <w:rPr>
          <w:bCs/>
        </w:rPr>
        <w:t>Qureshi,</w:t>
      </w:r>
      <w:r>
        <w:rPr>
          <w:bCs/>
        </w:rPr>
        <w:t xml:space="preserve"> B. “</w:t>
      </w:r>
      <w:r w:rsidRPr="00CE737D">
        <w:rPr>
          <w:bCs/>
        </w:rPr>
        <w:t>Big Data Analytics Using Swarm-Based Long Short-Term Memory for Temperature Forecasting” CMC-Computers, Materials &amp; Continua, 71(2), 2347–2361, 2022.</w:t>
      </w:r>
      <w:r>
        <w:rPr>
          <w:bCs/>
        </w:rPr>
        <w:t xml:space="preserve"> SCI Impact factor= 4.89</w:t>
      </w:r>
    </w:p>
    <w:p w14:paraId="1149312F" w14:textId="77777777" w:rsidR="00CE737D" w:rsidRDefault="00CE737D" w:rsidP="00CE737D">
      <w:pPr>
        <w:pStyle w:val="ListParagraph"/>
        <w:autoSpaceDE w:val="0"/>
        <w:autoSpaceDN w:val="0"/>
        <w:adjustRightInd w:val="0"/>
        <w:spacing w:line="360" w:lineRule="auto"/>
        <w:jc w:val="both"/>
        <w:rPr>
          <w:bCs/>
        </w:rPr>
      </w:pPr>
    </w:p>
    <w:p w14:paraId="61BAE7E7" w14:textId="53CF25FE" w:rsidR="00DA2C33" w:rsidRPr="00BE70B5" w:rsidRDefault="00DA2C33" w:rsidP="007D70A6">
      <w:pPr>
        <w:pStyle w:val="ListParagraph"/>
        <w:numPr>
          <w:ilvl w:val="0"/>
          <w:numId w:val="1"/>
        </w:numPr>
        <w:autoSpaceDE w:val="0"/>
        <w:autoSpaceDN w:val="0"/>
        <w:adjustRightInd w:val="0"/>
        <w:spacing w:line="360" w:lineRule="auto"/>
        <w:jc w:val="both"/>
        <w:rPr>
          <w:bCs/>
        </w:rPr>
      </w:pPr>
      <w:r w:rsidRPr="00BE70B5">
        <w:rPr>
          <w:bCs/>
        </w:rPr>
        <w:t>Zhou, S.</w:t>
      </w:r>
      <w:r w:rsidR="00664DFF" w:rsidRPr="00BE70B5">
        <w:rPr>
          <w:bCs/>
        </w:rPr>
        <w:t xml:space="preserve">; </w:t>
      </w:r>
      <w:proofErr w:type="spellStart"/>
      <w:r w:rsidR="00664DFF" w:rsidRPr="00BE70B5">
        <w:rPr>
          <w:bCs/>
        </w:rPr>
        <w:t>Qiu</w:t>
      </w:r>
      <w:proofErr w:type="spellEnd"/>
      <w:r w:rsidRPr="00BE70B5">
        <w:rPr>
          <w:bCs/>
        </w:rPr>
        <w:t xml:space="preserve">, j.; </w:t>
      </w:r>
      <w:r w:rsidRPr="00BE70B5">
        <w:rPr>
          <w:b/>
        </w:rPr>
        <w:t>Solanki, A.</w:t>
      </w:r>
      <w:r w:rsidR="00664DFF" w:rsidRPr="00BE70B5">
        <w:rPr>
          <w:b/>
        </w:rPr>
        <w:t>;</w:t>
      </w:r>
      <w:r w:rsidR="00664DFF" w:rsidRPr="00BE70B5">
        <w:rPr>
          <w:bCs/>
        </w:rPr>
        <w:t xml:space="preserve"> “</w:t>
      </w:r>
      <w:r w:rsidRPr="00BE70B5">
        <w:rPr>
          <w:bCs/>
        </w:rPr>
        <w:t>Improved SSD using deep multi-scale attention spatial–temporal features for action recognition” Page number 1-9</w:t>
      </w:r>
      <w:r w:rsidR="00664DFF" w:rsidRPr="00BE70B5">
        <w:rPr>
          <w:bCs/>
        </w:rPr>
        <w:t>,</w:t>
      </w:r>
      <w:r w:rsidRPr="00BE70B5">
        <w:rPr>
          <w:bCs/>
        </w:rPr>
        <w:t xml:space="preserve"> </w:t>
      </w:r>
      <w:r w:rsidR="00664DFF" w:rsidRPr="00BE70B5">
        <w:rPr>
          <w:bCs/>
        </w:rPr>
        <w:t>Multimedia Systems</w:t>
      </w:r>
      <w:r w:rsidRPr="00BE70B5">
        <w:rPr>
          <w:bCs/>
        </w:rPr>
        <w:t>, 2021, SCI Impact factor=1.935</w:t>
      </w:r>
    </w:p>
    <w:p w14:paraId="08F08619" w14:textId="77777777" w:rsidR="00664DFF" w:rsidRPr="00BE70B5" w:rsidRDefault="00664DFF" w:rsidP="00664DFF">
      <w:pPr>
        <w:pStyle w:val="ListParagraph"/>
        <w:autoSpaceDE w:val="0"/>
        <w:autoSpaceDN w:val="0"/>
        <w:adjustRightInd w:val="0"/>
        <w:spacing w:line="360" w:lineRule="auto"/>
        <w:jc w:val="both"/>
        <w:rPr>
          <w:bCs/>
        </w:rPr>
      </w:pPr>
    </w:p>
    <w:p w14:paraId="4CF3CE13" w14:textId="29ABEF87" w:rsidR="00664DFF" w:rsidRDefault="00DA2C33" w:rsidP="007D70A6">
      <w:pPr>
        <w:pStyle w:val="ListParagraph"/>
        <w:numPr>
          <w:ilvl w:val="0"/>
          <w:numId w:val="1"/>
        </w:numPr>
        <w:autoSpaceDE w:val="0"/>
        <w:autoSpaceDN w:val="0"/>
        <w:adjustRightInd w:val="0"/>
        <w:spacing w:line="360" w:lineRule="auto"/>
        <w:jc w:val="both"/>
        <w:rPr>
          <w:bCs/>
        </w:rPr>
      </w:pPr>
      <w:r w:rsidRPr="00BE70B5">
        <w:rPr>
          <w:bCs/>
        </w:rPr>
        <w:t>Tayal, A.;   Gupta, j.</w:t>
      </w:r>
      <w:r w:rsidR="00664DFF" w:rsidRPr="00BE70B5">
        <w:rPr>
          <w:bCs/>
        </w:rPr>
        <w:t>; Solanki</w:t>
      </w:r>
      <w:r w:rsidRPr="00BE70B5">
        <w:rPr>
          <w:bCs/>
        </w:rPr>
        <w:t xml:space="preserve">, A.; Bisht, K.; Nayyar, A.; </w:t>
      </w:r>
      <w:proofErr w:type="spellStart"/>
      <w:r w:rsidRPr="00BE70B5">
        <w:rPr>
          <w:bCs/>
        </w:rPr>
        <w:t>Masud</w:t>
      </w:r>
      <w:proofErr w:type="spellEnd"/>
      <w:r w:rsidRPr="00BE70B5">
        <w:rPr>
          <w:bCs/>
        </w:rPr>
        <w:t>, M. “ </w:t>
      </w:r>
      <w:hyperlink r:id="rId11" w:history="1">
        <w:r w:rsidRPr="00BE70B5">
          <w:rPr>
            <w:bCs/>
          </w:rPr>
          <w:t>DL-CNN-based approach with image processing techniques for diagnosis of retinal diseases</w:t>
        </w:r>
      </w:hyperlink>
      <w:r w:rsidRPr="00BE70B5">
        <w:rPr>
          <w:bCs/>
        </w:rPr>
        <w:t xml:space="preserve">” Multimedia Systems, 1-22, Springer Berlin Heidelberg 2021:  </w:t>
      </w:r>
      <w:hyperlink r:id="rId12" w:history="1">
        <w:r w:rsidR="00664DFF" w:rsidRPr="00BE70B5">
          <w:rPr>
            <w:rStyle w:val="Hyperlink"/>
            <w:bCs/>
            <w:color w:val="auto"/>
          </w:rPr>
          <w:t>https://doi.org/10.1007/s00530-021-00769-7</w:t>
        </w:r>
      </w:hyperlink>
      <w:r w:rsidR="00664DFF" w:rsidRPr="00BE70B5">
        <w:rPr>
          <w:bCs/>
        </w:rPr>
        <w:t>, SCI Impact factor=1.935</w:t>
      </w:r>
    </w:p>
    <w:p w14:paraId="55523528" w14:textId="77777777" w:rsidR="00617C73" w:rsidRPr="00617C73" w:rsidRDefault="00617C73" w:rsidP="00617C73">
      <w:pPr>
        <w:pStyle w:val="ListParagraph"/>
        <w:rPr>
          <w:bCs/>
        </w:rPr>
      </w:pPr>
    </w:p>
    <w:p w14:paraId="67AA8E85" w14:textId="3ABFC855" w:rsidR="00617C73" w:rsidRDefault="00617C73" w:rsidP="00617C73">
      <w:pPr>
        <w:pStyle w:val="ListParagraph"/>
        <w:numPr>
          <w:ilvl w:val="0"/>
          <w:numId w:val="1"/>
        </w:numPr>
        <w:autoSpaceDE w:val="0"/>
        <w:autoSpaceDN w:val="0"/>
        <w:adjustRightInd w:val="0"/>
        <w:spacing w:line="360" w:lineRule="auto"/>
        <w:jc w:val="both"/>
        <w:rPr>
          <w:bCs/>
        </w:rPr>
      </w:pPr>
      <w:r w:rsidRPr="00BE70B5">
        <w:rPr>
          <w:bCs/>
        </w:rPr>
        <w:t>Srivastava, A.</w:t>
      </w:r>
      <w:proofErr w:type="gramStart"/>
      <w:r w:rsidRPr="00BE70B5">
        <w:rPr>
          <w:bCs/>
        </w:rPr>
        <w:t>;  Pillai</w:t>
      </w:r>
      <w:proofErr w:type="gramEnd"/>
      <w:r w:rsidRPr="00BE70B5">
        <w:rPr>
          <w:bCs/>
        </w:rPr>
        <w:t xml:space="preserve">, A.; </w:t>
      </w:r>
      <w:proofErr w:type="spellStart"/>
      <w:r w:rsidRPr="00BE70B5">
        <w:rPr>
          <w:bCs/>
        </w:rPr>
        <w:t>Punj</w:t>
      </w:r>
      <w:proofErr w:type="spellEnd"/>
      <w:r w:rsidRPr="00BE70B5">
        <w:rPr>
          <w:bCs/>
        </w:rPr>
        <w:t xml:space="preserve">, D.; </w:t>
      </w:r>
      <w:r w:rsidRPr="00BE70B5">
        <w:rPr>
          <w:b/>
        </w:rPr>
        <w:t>Solanki</w:t>
      </w:r>
      <w:r w:rsidRPr="00BE70B5">
        <w:rPr>
          <w:bCs/>
        </w:rPr>
        <w:t xml:space="preserve">, </w:t>
      </w:r>
      <w:r w:rsidRPr="00BE70B5">
        <w:rPr>
          <w:b/>
        </w:rPr>
        <w:t>A.</w:t>
      </w:r>
      <w:r w:rsidRPr="00BE70B5">
        <w:rPr>
          <w:bCs/>
        </w:rPr>
        <w:t xml:space="preserve"> and Nayyar, A. “TINB: A Topical Interaction Network Builder from WWW” Wireless Networks, </w:t>
      </w:r>
      <w:r>
        <w:rPr>
          <w:bCs/>
        </w:rPr>
        <w:t xml:space="preserve">(2021), </w:t>
      </w:r>
      <w:r w:rsidRPr="00BE70B5">
        <w:rPr>
          <w:bCs/>
        </w:rPr>
        <w:t>Springer, pp. 1-20 SCI impact Factor= 2.659.</w:t>
      </w:r>
    </w:p>
    <w:p w14:paraId="2C870674" w14:textId="77777777" w:rsidR="00617C73" w:rsidRPr="00617C73" w:rsidRDefault="00617C73" w:rsidP="00617C73">
      <w:pPr>
        <w:pStyle w:val="ListParagraph"/>
        <w:rPr>
          <w:bCs/>
        </w:rPr>
      </w:pPr>
    </w:p>
    <w:p w14:paraId="6A752E88" w14:textId="613425CD" w:rsidR="00617C73" w:rsidRDefault="00617C73" w:rsidP="00617C73">
      <w:pPr>
        <w:pStyle w:val="ListParagraph"/>
        <w:numPr>
          <w:ilvl w:val="0"/>
          <w:numId w:val="1"/>
        </w:numPr>
        <w:autoSpaceDE w:val="0"/>
        <w:autoSpaceDN w:val="0"/>
        <w:adjustRightInd w:val="0"/>
        <w:spacing w:line="360" w:lineRule="auto"/>
        <w:jc w:val="both"/>
        <w:rPr>
          <w:bCs/>
        </w:rPr>
      </w:pPr>
      <w:r w:rsidRPr="00617C73">
        <w:rPr>
          <w:bCs/>
        </w:rPr>
        <w:t xml:space="preserve"> Singh,</w:t>
      </w:r>
      <w:r>
        <w:rPr>
          <w:bCs/>
        </w:rPr>
        <w:t xml:space="preserve"> T.; </w:t>
      </w:r>
      <w:r w:rsidRPr="00617C73">
        <w:rPr>
          <w:b/>
          <w:bCs/>
        </w:rPr>
        <w:t>Solanki</w:t>
      </w:r>
      <w:r w:rsidRPr="00617C73">
        <w:rPr>
          <w:bCs/>
        </w:rPr>
        <w:t>,</w:t>
      </w:r>
      <w:r>
        <w:rPr>
          <w:bCs/>
        </w:rPr>
        <w:t xml:space="preserve"> </w:t>
      </w:r>
      <w:r w:rsidRPr="00617C73">
        <w:rPr>
          <w:b/>
          <w:bCs/>
        </w:rPr>
        <w:t>A.</w:t>
      </w:r>
      <w:r>
        <w:rPr>
          <w:b/>
          <w:bCs/>
        </w:rPr>
        <w:t>;</w:t>
      </w:r>
      <w:r w:rsidRPr="00617C73">
        <w:rPr>
          <w:bCs/>
        </w:rPr>
        <w:t xml:space="preserve"> Sharma,</w:t>
      </w:r>
      <w:r>
        <w:rPr>
          <w:bCs/>
        </w:rPr>
        <w:t xml:space="preserve"> </w:t>
      </w:r>
      <w:r w:rsidRPr="00617C73">
        <w:rPr>
          <w:bCs/>
        </w:rPr>
        <w:t>S. K.</w:t>
      </w:r>
      <w:proofErr w:type="gramStart"/>
      <w:r>
        <w:rPr>
          <w:bCs/>
        </w:rPr>
        <w:t>;</w:t>
      </w:r>
      <w:r w:rsidRPr="00617C73">
        <w:rPr>
          <w:bCs/>
        </w:rPr>
        <w:t xml:space="preserve">  Nayyar</w:t>
      </w:r>
      <w:proofErr w:type="gramEnd"/>
      <w:r>
        <w:rPr>
          <w:bCs/>
        </w:rPr>
        <w:t xml:space="preserve">, </w:t>
      </w:r>
      <w:r w:rsidRPr="00617C73">
        <w:rPr>
          <w:bCs/>
        </w:rPr>
        <w:t>A.</w:t>
      </w:r>
      <w:r>
        <w:rPr>
          <w:bCs/>
        </w:rPr>
        <w:t>;</w:t>
      </w:r>
      <w:r w:rsidRPr="00617C73">
        <w:rPr>
          <w:bCs/>
        </w:rPr>
        <w:t xml:space="preserve">  and Paul,</w:t>
      </w:r>
      <w:r>
        <w:rPr>
          <w:bCs/>
        </w:rPr>
        <w:t xml:space="preserve"> </w:t>
      </w:r>
      <w:r w:rsidRPr="00617C73">
        <w:rPr>
          <w:bCs/>
        </w:rPr>
        <w:t>A.  "A Decade Review on Smart Cities: Paradigms, Challenges and Opportunities," in </w:t>
      </w:r>
      <w:r w:rsidRPr="00617C73">
        <w:rPr>
          <w:bCs/>
          <w:i/>
          <w:iCs/>
        </w:rPr>
        <w:t>IEEE Access</w:t>
      </w:r>
      <w:r w:rsidRPr="00617C73">
        <w:rPr>
          <w:bCs/>
        </w:rPr>
        <w:t xml:space="preserve">, vol. 10, pp. 68319-68364, 2022, </w:t>
      </w:r>
      <w:proofErr w:type="spellStart"/>
      <w:r w:rsidRPr="00617C73">
        <w:rPr>
          <w:bCs/>
        </w:rPr>
        <w:t>doi</w:t>
      </w:r>
      <w:proofErr w:type="spellEnd"/>
      <w:r w:rsidRPr="00617C73">
        <w:rPr>
          <w:bCs/>
        </w:rPr>
        <w:t>: 10.1109/ACCESS.2022.3184710.</w:t>
      </w:r>
    </w:p>
    <w:p w14:paraId="5D95E8D6" w14:textId="77777777" w:rsidR="00617C73" w:rsidRPr="00617C73" w:rsidRDefault="00617C73" w:rsidP="00617C73">
      <w:pPr>
        <w:pStyle w:val="ListParagraph"/>
        <w:rPr>
          <w:bCs/>
        </w:rPr>
      </w:pPr>
    </w:p>
    <w:p w14:paraId="43F0E8F1" w14:textId="3694A068" w:rsidR="00617C73" w:rsidRPr="00617C73" w:rsidRDefault="00617C73" w:rsidP="00617C73">
      <w:pPr>
        <w:pStyle w:val="ListParagraph"/>
        <w:shd w:val="clear" w:color="auto" w:fill="FFFFFF"/>
        <w:spacing w:line="360" w:lineRule="auto"/>
        <w:jc w:val="both"/>
        <w:rPr>
          <w:b/>
          <w:bCs/>
        </w:rPr>
      </w:pPr>
      <w:r w:rsidRPr="00617C73">
        <w:rPr>
          <w:b/>
          <w:bCs/>
        </w:rPr>
        <w:t>(2020-21)</w:t>
      </w:r>
    </w:p>
    <w:p w14:paraId="28E70724" w14:textId="0E552EDF" w:rsidR="00236200" w:rsidRPr="00BE70B5" w:rsidRDefault="00190FB4" w:rsidP="007D70A6">
      <w:pPr>
        <w:pStyle w:val="ListParagraph"/>
        <w:numPr>
          <w:ilvl w:val="0"/>
          <w:numId w:val="1"/>
        </w:numPr>
        <w:autoSpaceDE w:val="0"/>
        <w:autoSpaceDN w:val="0"/>
        <w:adjustRightInd w:val="0"/>
        <w:spacing w:line="360" w:lineRule="auto"/>
        <w:jc w:val="both"/>
        <w:rPr>
          <w:bCs/>
        </w:rPr>
      </w:pPr>
      <w:proofErr w:type="spellStart"/>
      <w:r w:rsidRPr="00BE70B5">
        <w:rPr>
          <w:bCs/>
        </w:rPr>
        <w:t>Pramanik</w:t>
      </w:r>
      <w:proofErr w:type="spellEnd"/>
      <w:r w:rsidR="00873100" w:rsidRPr="00BE70B5">
        <w:rPr>
          <w:bCs/>
        </w:rPr>
        <w:t>,</w:t>
      </w:r>
      <w:r w:rsidRPr="00BE70B5">
        <w:rPr>
          <w:bCs/>
        </w:rPr>
        <w:t xml:space="preserve"> </w:t>
      </w:r>
      <w:r w:rsidR="00873100" w:rsidRPr="00BE70B5">
        <w:rPr>
          <w:bCs/>
        </w:rPr>
        <w:t>P.K.</w:t>
      </w:r>
      <w:proofErr w:type="gramStart"/>
      <w:r w:rsidR="00873100" w:rsidRPr="00BE70B5">
        <w:rPr>
          <w:bCs/>
        </w:rPr>
        <w:t>;</w:t>
      </w:r>
      <w:r w:rsidRPr="00BE70B5">
        <w:rPr>
          <w:bCs/>
        </w:rPr>
        <w:t xml:space="preserve"> </w:t>
      </w:r>
      <w:r w:rsidRPr="00BE70B5">
        <w:rPr>
          <w:b/>
        </w:rPr>
        <w:t xml:space="preserve"> Solanki</w:t>
      </w:r>
      <w:proofErr w:type="gramEnd"/>
      <w:r w:rsidR="00873100" w:rsidRPr="00BE70B5">
        <w:rPr>
          <w:b/>
        </w:rPr>
        <w:t>,</w:t>
      </w:r>
      <w:r w:rsidRPr="00BE70B5">
        <w:rPr>
          <w:bCs/>
        </w:rPr>
        <w:t xml:space="preserve"> </w:t>
      </w:r>
      <w:r w:rsidR="00873100" w:rsidRPr="00BE70B5">
        <w:rPr>
          <w:bCs/>
        </w:rPr>
        <w:t xml:space="preserve"> A.; </w:t>
      </w:r>
      <w:r w:rsidRPr="00BE70B5">
        <w:rPr>
          <w:bCs/>
        </w:rPr>
        <w:t>Debnath</w:t>
      </w:r>
      <w:r w:rsidR="00873100" w:rsidRPr="00BE70B5">
        <w:rPr>
          <w:bCs/>
        </w:rPr>
        <w:t>,</w:t>
      </w:r>
      <w:r w:rsidRPr="00BE70B5">
        <w:rPr>
          <w:bCs/>
        </w:rPr>
        <w:t xml:space="preserve"> </w:t>
      </w:r>
      <w:proofErr w:type="spellStart"/>
      <w:r w:rsidR="00873100" w:rsidRPr="00BE70B5">
        <w:rPr>
          <w:bCs/>
        </w:rPr>
        <w:t>A.;</w:t>
      </w:r>
      <w:r w:rsidRPr="00BE70B5">
        <w:rPr>
          <w:bCs/>
        </w:rPr>
        <w:t>Nayyar</w:t>
      </w:r>
      <w:proofErr w:type="spellEnd"/>
      <w:r w:rsidR="00873100" w:rsidRPr="00BE70B5">
        <w:rPr>
          <w:bCs/>
        </w:rPr>
        <w:t>,</w:t>
      </w:r>
      <w:r w:rsidRPr="00BE70B5">
        <w:rPr>
          <w:bCs/>
        </w:rPr>
        <w:t xml:space="preserve"> </w:t>
      </w:r>
      <w:r w:rsidR="00873100" w:rsidRPr="00BE70B5">
        <w:rPr>
          <w:bCs/>
        </w:rPr>
        <w:t xml:space="preserve">A.; </w:t>
      </w:r>
      <w:r w:rsidRPr="00BE70B5">
        <w:rPr>
          <w:bCs/>
        </w:rPr>
        <w:t>El-</w:t>
      </w:r>
      <w:proofErr w:type="spellStart"/>
      <w:r w:rsidRPr="00BE70B5">
        <w:rPr>
          <w:bCs/>
        </w:rPr>
        <w:t>Sappagh</w:t>
      </w:r>
      <w:proofErr w:type="spellEnd"/>
      <w:r w:rsidR="00873100" w:rsidRPr="00BE70B5">
        <w:rPr>
          <w:bCs/>
        </w:rPr>
        <w:t>,</w:t>
      </w:r>
      <w:r w:rsidRPr="00BE70B5">
        <w:rPr>
          <w:bCs/>
        </w:rPr>
        <w:t xml:space="preserve"> </w:t>
      </w:r>
      <w:r w:rsidR="00873100" w:rsidRPr="00BE70B5">
        <w:rPr>
          <w:bCs/>
        </w:rPr>
        <w:t>S.</w:t>
      </w:r>
      <w:r w:rsidR="000B0008" w:rsidRPr="00BE70B5">
        <w:rPr>
          <w:bCs/>
        </w:rPr>
        <w:t xml:space="preserve"> and</w:t>
      </w:r>
      <w:r w:rsidRPr="00BE70B5">
        <w:rPr>
          <w:bCs/>
        </w:rPr>
        <w:t xml:space="preserve"> Kyung-Sup Kwak </w:t>
      </w:r>
      <w:r w:rsidR="00236200" w:rsidRPr="00BE70B5">
        <w:rPr>
          <w:bCs/>
        </w:rPr>
        <w:t>(2020)</w:t>
      </w:r>
      <w:r w:rsidR="004139F2" w:rsidRPr="00BE70B5">
        <w:rPr>
          <w:bCs/>
        </w:rPr>
        <w:t>.</w:t>
      </w:r>
      <w:r w:rsidR="00236200" w:rsidRPr="00BE70B5">
        <w:rPr>
          <w:bCs/>
        </w:rPr>
        <w:t xml:space="preserve"> “Advancing Modern Healthcare </w:t>
      </w:r>
      <w:proofErr w:type="gramStart"/>
      <w:r w:rsidR="00236200" w:rsidRPr="00BE70B5">
        <w:rPr>
          <w:bCs/>
        </w:rPr>
        <w:t>With</w:t>
      </w:r>
      <w:proofErr w:type="gramEnd"/>
      <w:r w:rsidR="00236200" w:rsidRPr="00BE70B5">
        <w:rPr>
          <w:bCs/>
        </w:rPr>
        <w:t xml:space="preserve"> Nanotechnology, </w:t>
      </w:r>
      <w:proofErr w:type="spellStart"/>
      <w:r w:rsidR="00236200" w:rsidRPr="00BE70B5">
        <w:rPr>
          <w:bCs/>
        </w:rPr>
        <w:t>Nanobiosensors</w:t>
      </w:r>
      <w:proofErr w:type="spellEnd"/>
      <w:r w:rsidR="00236200" w:rsidRPr="00BE70B5">
        <w:rPr>
          <w:bCs/>
        </w:rPr>
        <w:t>, and Internet of Nano Things: Taxonomies, Applications, Architecture, and Challenges”</w:t>
      </w:r>
      <w:r w:rsidR="004139F2" w:rsidRPr="00BE70B5">
        <w:rPr>
          <w:bCs/>
        </w:rPr>
        <w:t>,</w:t>
      </w:r>
      <w:r w:rsidR="00236200" w:rsidRPr="00BE70B5">
        <w:rPr>
          <w:bCs/>
        </w:rPr>
        <w:t xml:space="preserve"> IEEE Access 8, 65230-65266</w:t>
      </w:r>
      <w:r w:rsidR="00DA2C33" w:rsidRPr="00BE70B5">
        <w:rPr>
          <w:bCs/>
        </w:rPr>
        <w:t>,</w:t>
      </w:r>
      <w:r w:rsidR="00236200" w:rsidRPr="00BE70B5">
        <w:rPr>
          <w:bCs/>
        </w:rPr>
        <w:t xml:space="preserve"> SCI Impact Factor=4.09</w:t>
      </w:r>
      <w:r w:rsidR="00F469FA" w:rsidRPr="00BE70B5">
        <w:rPr>
          <w:bCs/>
        </w:rPr>
        <w:t>.</w:t>
      </w:r>
      <w:r w:rsidR="00236200" w:rsidRPr="00BE70B5">
        <w:rPr>
          <w:bCs/>
        </w:rPr>
        <w:t xml:space="preserve"> </w:t>
      </w:r>
    </w:p>
    <w:p w14:paraId="4209C280" w14:textId="77777777" w:rsidR="00236200" w:rsidRPr="00BE70B5" w:rsidRDefault="00236200" w:rsidP="00190FB4">
      <w:pPr>
        <w:autoSpaceDE w:val="0"/>
        <w:autoSpaceDN w:val="0"/>
        <w:adjustRightInd w:val="0"/>
        <w:spacing w:line="360" w:lineRule="auto"/>
        <w:ind w:left="720"/>
        <w:jc w:val="both"/>
        <w:rPr>
          <w:rFonts w:eastAsia="Times New Roman"/>
          <w:bCs/>
        </w:rPr>
      </w:pPr>
    </w:p>
    <w:p w14:paraId="0B777ADA" w14:textId="6490AC9A" w:rsidR="00236200" w:rsidRPr="00BE70B5" w:rsidRDefault="00116C3A" w:rsidP="007D70A6">
      <w:pPr>
        <w:pStyle w:val="ListParagraph"/>
        <w:numPr>
          <w:ilvl w:val="0"/>
          <w:numId w:val="1"/>
        </w:numPr>
        <w:autoSpaceDE w:val="0"/>
        <w:autoSpaceDN w:val="0"/>
        <w:adjustRightInd w:val="0"/>
        <w:spacing w:line="360" w:lineRule="auto"/>
        <w:jc w:val="both"/>
        <w:rPr>
          <w:bCs/>
        </w:rPr>
      </w:pPr>
      <w:r w:rsidRPr="00BE70B5">
        <w:rPr>
          <w:bCs/>
        </w:rPr>
        <w:t>Tayal</w:t>
      </w:r>
      <w:r w:rsidR="00873100" w:rsidRPr="00BE70B5">
        <w:rPr>
          <w:bCs/>
        </w:rPr>
        <w:t>,</w:t>
      </w:r>
      <w:r w:rsidRPr="00BE70B5">
        <w:rPr>
          <w:bCs/>
        </w:rPr>
        <w:t xml:space="preserve"> </w:t>
      </w:r>
      <w:r w:rsidR="00873100" w:rsidRPr="00BE70B5">
        <w:rPr>
          <w:bCs/>
        </w:rPr>
        <w:t xml:space="preserve">A.; </w:t>
      </w:r>
      <w:r w:rsidRPr="00BE70B5">
        <w:rPr>
          <w:b/>
        </w:rPr>
        <w:t>Solanki</w:t>
      </w:r>
      <w:r w:rsidR="00873100" w:rsidRPr="00BE70B5">
        <w:rPr>
          <w:b/>
        </w:rPr>
        <w:t>, A.</w:t>
      </w:r>
      <w:r w:rsidR="000B0008" w:rsidRPr="00BE70B5">
        <w:rPr>
          <w:bCs/>
        </w:rPr>
        <w:t xml:space="preserve"> and</w:t>
      </w:r>
      <w:r w:rsidR="00873100" w:rsidRPr="00BE70B5">
        <w:rPr>
          <w:bCs/>
        </w:rPr>
        <w:t xml:space="preserve"> </w:t>
      </w:r>
      <w:r w:rsidRPr="00BE70B5">
        <w:rPr>
          <w:bCs/>
        </w:rPr>
        <w:t>Singh</w:t>
      </w:r>
      <w:r w:rsidR="00873100" w:rsidRPr="00BE70B5">
        <w:rPr>
          <w:bCs/>
        </w:rPr>
        <w:t xml:space="preserve"> S.</w:t>
      </w:r>
      <w:r w:rsidRPr="00BE70B5">
        <w:rPr>
          <w:bCs/>
        </w:rPr>
        <w:t xml:space="preserve"> </w:t>
      </w:r>
      <w:r w:rsidR="00236200" w:rsidRPr="00BE70B5">
        <w:rPr>
          <w:bCs/>
        </w:rPr>
        <w:t xml:space="preserve">“Integrated </w:t>
      </w:r>
      <w:r w:rsidR="001B2B8F" w:rsidRPr="00BE70B5">
        <w:rPr>
          <w:bCs/>
        </w:rPr>
        <w:t>Framework for Identifying Sustainable Manufacturing Layouts Based on Big Data, Machine Learning, Meta-Heuristic and Data Envelopment Analysis</w:t>
      </w:r>
      <w:r w:rsidR="00236200" w:rsidRPr="00BE70B5">
        <w:rPr>
          <w:bCs/>
        </w:rPr>
        <w:t>”</w:t>
      </w:r>
      <w:r w:rsidR="004139F2" w:rsidRPr="00BE70B5">
        <w:rPr>
          <w:bCs/>
        </w:rPr>
        <w:t>,</w:t>
      </w:r>
      <w:r w:rsidR="00236200" w:rsidRPr="00BE70B5">
        <w:rPr>
          <w:bCs/>
        </w:rPr>
        <w:t xml:space="preserve"> Sustainable Cities and Society 62, 102383, </w:t>
      </w:r>
      <w:r w:rsidR="00617C73">
        <w:rPr>
          <w:bCs/>
        </w:rPr>
        <w:t xml:space="preserve">(2020) </w:t>
      </w:r>
      <w:proofErr w:type="gramStart"/>
      <w:r w:rsidR="00236200" w:rsidRPr="00BE70B5">
        <w:rPr>
          <w:bCs/>
        </w:rPr>
        <w:t>Elsevier,  SCI</w:t>
      </w:r>
      <w:proofErr w:type="gramEnd"/>
      <w:r w:rsidR="00A52C16" w:rsidRPr="00BE70B5">
        <w:rPr>
          <w:bCs/>
        </w:rPr>
        <w:t xml:space="preserve"> Impact Factor=5.268</w:t>
      </w:r>
      <w:r w:rsidR="00F469FA" w:rsidRPr="00BE70B5">
        <w:rPr>
          <w:bCs/>
        </w:rPr>
        <w:t>.</w:t>
      </w:r>
      <w:r w:rsidR="00A52C16" w:rsidRPr="00BE70B5">
        <w:rPr>
          <w:bCs/>
        </w:rPr>
        <w:t xml:space="preserve"> </w:t>
      </w:r>
    </w:p>
    <w:p w14:paraId="01B0A237" w14:textId="77777777" w:rsidR="00236200" w:rsidRPr="00BE70B5" w:rsidRDefault="00236200" w:rsidP="00190FB4">
      <w:pPr>
        <w:autoSpaceDE w:val="0"/>
        <w:autoSpaceDN w:val="0"/>
        <w:adjustRightInd w:val="0"/>
        <w:spacing w:line="360" w:lineRule="auto"/>
        <w:ind w:left="720"/>
        <w:jc w:val="both"/>
        <w:rPr>
          <w:rFonts w:eastAsia="Times New Roman"/>
          <w:bCs/>
        </w:rPr>
      </w:pPr>
    </w:p>
    <w:p w14:paraId="704BC11D" w14:textId="34BF53BF" w:rsidR="00236200" w:rsidRPr="00BE70B5" w:rsidRDefault="00116C3A" w:rsidP="007D70A6">
      <w:pPr>
        <w:pStyle w:val="ListParagraph"/>
        <w:numPr>
          <w:ilvl w:val="0"/>
          <w:numId w:val="1"/>
        </w:numPr>
        <w:autoSpaceDE w:val="0"/>
        <w:autoSpaceDN w:val="0"/>
        <w:adjustRightInd w:val="0"/>
        <w:spacing w:line="360" w:lineRule="auto"/>
        <w:jc w:val="both"/>
        <w:rPr>
          <w:bCs/>
        </w:rPr>
      </w:pPr>
      <w:r w:rsidRPr="00BE70B5">
        <w:rPr>
          <w:bCs/>
        </w:rPr>
        <w:t>Tayal</w:t>
      </w:r>
      <w:r w:rsidR="00873100" w:rsidRPr="00BE70B5">
        <w:rPr>
          <w:bCs/>
        </w:rPr>
        <w:t xml:space="preserve">, A.; </w:t>
      </w:r>
      <w:proofErr w:type="spellStart"/>
      <w:r w:rsidRPr="00BE70B5">
        <w:rPr>
          <w:bCs/>
        </w:rPr>
        <w:t>Kose</w:t>
      </w:r>
      <w:proofErr w:type="spellEnd"/>
      <w:r w:rsidR="00873100" w:rsidRPr="00BE70B5">
        <w:rPr>
          <w:bCs/>
        </w:rPr>
        <w:t xml:space="preserve">, U.; </w:t>
      </w:r>
      <w:r w:rsidRPr="00BE70B5">
        <w:rPr>
          <w:b/>
        </w:rPr>
        <w:t>Solanki</w:t>
      </w:r>
      <w:r w:rsidR="00873100" w:rsidRPr="00BE70B5">
        <w:rPr>
          <w:b/>
        </w:rPr>
        <w:t>, A.</w:t>
      </w:r>
      <w:r w:rsidR="00873100" w:rsidRPr="00BE70B5">
        <w:rPr>
          <w:bCs/>
        </w:rPr>
        <w:t xml:space="preserve">; </w:t>
      </w:r>
      <w:r w:rsidRPr="00BE70B5">
        <w:rPr>
          <w:bCs/>
        </w:rPr>
        <w:t>Nayyar</w:t>
      </w:r>
      <w:r w:rsidR="00873100" w:rsidRPr="00BE70B5">
        <w:rPr>
          <w:bCs/>
        </w:rPr>
        <w:t>, A.</w:t>
      </w:r>
      <w:r w:rsidR="000B0008" w:rsidRPr="00BE70B5">
        <w:rPr>
          <w:bCs/>
        </w:rPr>
        <w:t xml:space="preserve"> </w:t>
      </w:r>
      <w:proofErr w:type="gramStart"/>
      <w:r w:rsidR="000B0008" w:rsidRPr="00BE70B5">
        <w:rPr>
          <w:bCs/>
        </w:rPr>
        <w:t xml:space="preserve">and </w:t>
      </w:r>
      <w:r w:rsidRPr="00BE70B5">
        <w:rPr>
          <w:bCs/>
        </w:rPr>
        <w:t xml:space="preserve"> Saucedo</w:t>
      </w:r>
      <w:proofErr w:type="gramEnd"/>
      <w:r w:rsidR="00873100" w:rsidRPr="00BE70B5">
        <w:rPr>
          <w:bCs/>
        </w:rPr>
        <w:t>,</w:t>
      </w:r>
      <w:r w:rsidR="00236200" w:rsidRPr="00BE70B5">
        <w:rPr>
          <w:bCs/>
        </w:rPr>
        <w:t xml:space="preserve"> </w:t>
      </w:r>
      <w:r w:rsidR="00873100" w:rsidRPr="00BE70B5">
        <w:rPr>
          <w:bCs/>
        </w:rPr>
        <w:t xml:space="preserve">J A M </w:t>
      </w:r>
      <w:r w:rsidR="00236200" w:rsidRPr="00BE70B5">
        <w:rPr>
          <w:bCs/>
        </w:rPr>
        <w:t>(2020)</w:t>
      </w:r>
      <w:r w:rsidR="004139F2" w:rsidRPr="00BE70B5">
        <w:rPr>
          <w:bCs/>
        </w:rPr>
        <w:t>.</w:t>
      </w:r>
      <w:r w:rsidR="00236200" w:rsidRPr="00BE70B5">
        <w:rPr>
          <w:bCs/>
        </w:rPr>
        <w:t xml:space="preserve"> “Efficiency </w:t>
      </w:r>
      <w:r w:rsidR="001B2B8F" w:rsidRPr="00BE70B5">
        <w:rPr>
          <w:bCs/>
        </w:rPr>
        <w:t xml:space="preserve">Analysis </w:t>
      </w:r>
      <w:proofErr w:type="gramStart"/>
      <w:r w:rsidR="001B2B8F" w:rsidRPr="00BE70B5">
        <w:rPr>
          <w:bCs/>
        </w:rPr>
        <w:t>For</w:t>
      </w:r>
      <w:proofErr w:type="gramEnd"/>
      <w:r w:rsidR="001B2B8F" w:rsidRPr="00BE70B5">
        <w:rPr>
          <w:bCs/>
        </w:rPr>
        <w:t xml:space="preserve"> Stochastic Dynamic Facility Layout Problem Using Meta‐Heuristic, Data Envelopment Analysis and Machine Learning</w:t>
      </w:r>
      <w:r w:rsidR="00236200" w:rsidRPr="00BE70B5">
        <w:rPr>
          <w:bCs/>
        </w:rPr>
        <w:t xml:space="preserve">” Computational Intelligence </w:t>
      </w:r>
      <w:r w:rsidR="00617C73">
        <w:rPr>
          <w:bCs/>
        </w:rPr>
        <w:t xml:space="preserve">(2020), </w:t>
      </w:r>
      <w:r w:rsidR="00236200" w:rsidRPr="00BE70B5">
        <w:rPr>
          <w:bCs/>
        </w:rPr>
        <w:t>36 (1), 172-202,</w:t>
      </w:r>
      <w:r w:rsidR="00A52C16" w:rsidRPr="00BE70B5">
        <w:rPr>
          <w:bCs/>
        </w:rPr>
        <w:t xml:space="preserve"> Wiley SCI Impact Factor= 1.196.</w:t>
      </w:r>
    </w:p>
    <w:p w14:paraId="253C6B07" w14:textId="77777777" w:rsidR="00236200" w:rsidRPr="00BE70B5" w:rsidRDefault="00236200" w:rsidP="00190FB4">
      <w:pPr>
        <w:autoSpaceDE w:val="0"/>
        <w:autoSpaceDN w:val="0"/>
        <w:adjustRightInd w:val="0"/>
        <w:spacing w:line="360" w:lineRule="auto"/>
        <w:ind w:left="720"/>
        <w:jc w:val="both"/>
        <w:rPr>
          <w:rFonts w:eastAsia="Times New Roman"/>
          <w:bCs/>
        </w:rPr>
      </w:pPr>
    </w:p>
    <w:p w14:paraId="19E2AEE8" w14:textId="4FB02FAF" w:rsidR="00236200" w:rsidRPr="00BE70B5" w:rsidRDefault="00116C3A" w:rsidP="007D70A6">
      <w:pPr>
        <w:pStyle w:val="ListParagraph"/>
        <w:numPr>
          <w:ilvl w:val="0"/>
          <w:numId w:val="1"/>
        </w:numPr>
        <w:autoSpaceDE w:val="0"/>
        <w:autoSpaceDN w:val="0"/>
        <w:adjustRightInd w:val="0"/>
        <w:spacing w:line="360" w:lineRule="auto"/>
        <w:jc w:val="both"/>
        <w:rPr>
          <w:bCs/>
        </w:rPr>
      </w:pPr>
      <w:r w:rsidRPr="00BE70B5">
        <w:rPr>
          <w:bCs/>
        </w:rPr>
        <w:t>Singh,</w:t>
      </w:r>
      <w:r w:rsidR="00873100" w:rsidRPr="00BE70B5">
        <w:rPr>
          <w:bCs/>
        </w:rPr>
        <w:t xml:space="preserve"> AK;</w:t>
      </w:r>
      <w:r w:rsidRPr="00BE70B5">
        <w:rPr>
          <w:bCs/>
        </w:rPr>
        <w:t xml:space="preserve"> </w:t>
      </w:r>
      <w:r w:rsidRPr="00BE70B5">
        <w:rPr>
          <w:b/>
        </w:rPr>
        <w:t>Solanki</w:t>
      </w:r>
      <w:r w:rsidRPr="00BE70B5">
        <w:rPr>
          <w:bCs/>
        </w:rPr>
        <w:t>,</w:t>
      </w:r>
      <w:r w:rsidR="00873100" w:rsidRPr="00BE70B5">
        <w:rPr>
          <w:bCs/>
        </w:rPr>
        <w:t xml:space="preserve"> </w:t>
      </w:r>
      <w:r w:rsidR="00873100" w:rsidRPr="00BE70B5">
        <w:rPr>
          <w:b/>
        </w:rPr>
        <w:t>A.</w:t>
      </w:r>
      <w:r w:rsidR="00873100" w:rsidRPr="00BE70B5">
        <w:rPr>
          <w:bCs/>
        </w:rPr>
        <w:t>;</w:t>
      </w:r>
      <w:r w:rsidRPr="00BE70B5">
        <w:rPr>
          <w:bCs/>
        </w:rPr>
        <w:t xml:space="preserve"> Nayyar</w:t>
      </w:r>
      <w:r w:rsidR="00873100" w:rsidRPr="00BE70B5">
        <w:rPr>
          <w:bCs/>
        </w:rPr>
        <w:t>, A.;</w:t>
      </w:r>
      <w:r w:rsidRPr="00BE70B5">
        <w:rPr>
          <w:bCs/>
        </w:rPr>
        <w:t xml:space="preserve"> </w:t>
      </w:r>
      <w:proofErr w:type="gramStart"/>
      <w:r w:rsidRPr="00BE70B5">
        <w:rPr>
          <w:bCs/>
        </w:rPr>
        <w:t xml:space="preserve">and </w:t>
      </w:r>
      <w:r w:rsidR="00873100" w:rsidRPr="00BE70B5">
        <w:rPr>
          <w:bCs/>
        </w:rPr>
        <w:t xml:space="preserve"> </w:t>
      </w:r>
      <w:r w:rsidRPr="00BE70B5">
        <w:rPr>
          <w:bCs/>
        </w:rPr>
        <w:t>Qureshi</w:t>
      </w:r>
      <w:proofErr w:type="gramEnd"/>
      <w:r w:rsidR="00873100" w:rsidRPr="00BE70B5">
        <w:rPr>
          <w:bCs/>
        </w:rPr>
        <w:t>, B.</w:t>
      </w:r>
      <w:r w:rsidRPr="00BE70B5">
        <w:rPr>
          <w:bCs/>
        </w:rPr>
        <w:t xml:space="preserve"> </w:t>
      </w:r>
      <w:r w:rsidR="00236200" w:rsidRPr="00BE70B5">
        <w:rPr>
          <w:bCs/>
        </w:rPr>
        <w:t>(2020)</w:t>
      </w:r>
      <w:r w:rsidR="004139F2" w:rsidRPr="00BE70B5">
        <w:rPr>
          <w:bCs/>
        </w:rPr>
        <w:t>.</w:t>
      </w:r>
      <w:r w:rsidR="00236200" w:rsidRPr="00BE70B5">
        <w:rPr>
          <w:bCs/>
        </w:rPr>
        <w:t xml:space="preserve"> “Elliptic Curve </w:t>
      </w:r>
      <w:proofErr w:type="spellStart"/>
      <w:r w:rsidR="00236200" w:rsidRPr="00BE70B5">
        <w:rPr>
          <w:bCs/>
        </w:rPr>
        <w:t>Signcryption</w:t>
      </w:r>
      <w:proofErr w:type="spellEnd"/>
      <w:r w:rsidR="00236200" w:rsidRPr="00BE70B5">
        <w:rPr>
          <w:bCs/>
        </w:rPr>
        <w:t>-Based Mutual Authentication Protocol for Smart Cards” Applied Sciences, MDPI Vol</w:t>
      </w:r>
      <w:r w:rsidR="004139F2" w:rsidRPr="00BE70B5">
        <w:rPr>
          <w:bCs/>
        </w:rPr>
        <w:t>.</w:t>
      </w:r>
      <w:r w:rsidR="00236200" w:rsidRPr="00BE70B5">
        <w:rPr>
          <w:bCs/>
        </w:rPr>
        <w:t xml:space="preserve"> 10, Issue 22, 8291 MDPI SCI Impact Factor=2.47</w:t>
      </w:r>
      <w:r w:rsidR="00A52C16" w:rsidRPr="00BE70B5">
        <w:rPr>
          <w:bCs/>
        </w:rPr>
        <w:t>.</w:t>
      </w:r>
    </w:p>
    <w:p w14:paraId="6C27A9AF" w14:textId="77777777" w:rsidR="00236200" w:rsidRPr="00BE70B5" w:rsidRDefault="00236200" w:rsidP="00190FB4">
      <w:pPr>
        <w:autoSpaceDE w:val="0"/>
        <w:autoSpaceDN w:val="0"/>
        <w:adjustRightInd w:val="0"/>
        <w:spacing w:line="360" w:lineRule="auto"/>
        <w:ind w:left="720"/>
        <w:jc w:val="both"/>
        <w:rPr>
          <w:rFonts w:eastAsia="Times New Roman"/>
          <w:bCs/>
        </w:rPr>
      </w:pPr>
    </w:p>
    <w:p w14:paraId="48A57F02" w14:textId="5C6029EA" w:rsidR="00236200" w:rsidRPr="00BE70B5" w:rsidRDefault="00116C3A" w:rsidP="007D70A6">
      <w:pPr>
        <w:pStyle w:val="ListParagraph"/>
        <w:numPr>
          <w:ilvl w:val="0"/>
          <w:numId w:val="1"/>
        </w:numPr>
        <w:autoSpaceDE w:val="0"/>
        <w:autoSpaceDN w:val="0"/>
        <w:adjustRightInd w:val="0"/>
        <w:spacing w:line="360" w:lineRule="auto"/>
        <w:jc w:val="both"/>
        <w:rPr>
          <w:bCs/>
        </w:rPr>
      </w:pPr>
      <w:r w:rsidRPr="00BE70B5">
        <w:rPr>
          <w:bCs/>
        </w:rPr>
        <w:t>Tayal,</w:t>
      </w:r>
      <w:r w:rsidR="00873100" w:rsidRPr="00BE70B5">
        <w:rPr>
          <w:bCs/>
        </w:rPr>
        <w:t xml:space="preserve"> A.;</w:t>
      </w:r>
      <w:r w:rsidRPr="00BE70B5">
        <w:rPr>
          <w:bCs/>
        </w:rPr>
        <w:t xml:space="preserve"> </w:t>
      </w:r>
      <w:r w:rsidRPr="00BE70B5">
        <w:rPr>
          <w:b/>
        </w:rPr>
        <w:t>Solanki</w:t>
      </w:r>
      <w:r w:rsidRPr="00BE70B5">
        <w:rPr>
          <w:bCs/>
        </w:rPr>
        <w:t>,</w:t>
      </w:r>
      <w:r w:rsidR="00873100" w:rsidRPr="00BE70B5">
        <w:rPr>
          <w:bCs/>
        </w:rPr>
        <w:t xml:space="preserve"> </w:t>
      </w:r>
      <w:r w:rsidR="00873100" w:rsidRPr="00BE70B5">
        <w:rPr>
          <w:b/>
        </w:rPr>
        <w:t>A.</w:t>
      </w:r>
      <w:r w:rsidR="00873100" w:rsidRPr="00BE70B5">
        <w:rPr>
          <w:bCs/>
        </w:rPr>
        <w:t>;</w:t>
      </w:r>
      <w:r w:rsidRPr="00BE70B5">
        <w:rPr>
          <w:bCs/>
        </w:rPr>
        <w:t xml:space="preserve"> </w:t>
      </w:r>
      <w:proofErr w:type="spellStart"/>
      <w:r w:rsidRPr="00BE70B5">
        <w:rPr>
          <w:bCs/>
        </w:rPr>
        <w:t>Kondal</w:t>
      </w:r>
      <w:proofErr w:type="spellEnd"/>
      <w:r w:rsidRPr="00BE70B5">
        <w:rPr>
          <w:bCs/>
        </w:rPr>
        <w:t>,</w:t>
      </w:r>
      <w:r w:rsidR="00873100" w:rsidRPr="00BE70B5">
        <w:rPr>
          <w:bCs/>
        </w:rPr>
        <w:t xml:space="preserve"> R.;</w:t>
      </w:r>
      <w:r w:rsidRPr="00BE70B5">
        <w:rPr>
          <w:bCs/>
        </w:rPr>
        <w:t xml:space="preserve"> Nayyar</w:t>
      </w:r>
      <w:r w:rsidR="009B4217" w:rsidRPr="00BE70B5">
        <w:rPr>
          <w:bCs/>
        </w:rPr>
        <w:t>,</w:t>
      </w:r>
      <w:r w:rsidR="00873100" w:rsidRPr="00BE70B5">
        <w:rPr>
          <w:bCs/>
        </w:rPr>
        <w:t xml:space="preserve"> A.;</w:t>
      </w:r>
      <w:r w:rsidR="009B4217" w:rsidRPr="00BE70B5">
        <w:rPr>
          <w:bCs/>
        </w:rPr>
        <w:t xml:space="preserve"> </w:t>
      </w:r>
      <w:proofErr w:type="spellStart"/>
      <w:r w:rsidRPr="00BE70B5">
        <w:rPr>
          <w:bCs/>
        </w:rPr>
        <w:t>Tanwar</w:t>
      </w:r>
      <w:proofErr w:type="spellEnd"/>
      <w:r w:rsidR="009B4217" w:rsidRPr="00BE70B5">
        <w:rPr>
          <w:bCs/>
        </w:rPr>
        <w:t>,</w:t>
      </w:r>
      <w:r w:rsidR="00873100" w:rsidRPr="00BE70B5">
        <w:rPr>
          <w:bCs/>
        </w:rPr>
        <w:t xml:space="preserve"> S.</w:t>
      </w:r>
      <w:r w:rsidR="000B0008" w:rsidRPr="00BE70B5">
        <w:rPr>
          <w:bCs/>
        </w:rPr>
        <w:t xml:space="preserve"> and </w:t>
      </w:r>
      <w:r w:rsidRPr="00BE70B5">
        <w:rPr>
          <w:bCs/>
        </w:rPr>
        <w:t>Kumar</w:t>
      </w:r>
      <w:r w:rsidR="00873100" w:rsidRPr="00BE70B5">
        <w:rPr>
          <w:bCs/>
        </w:rPr>
        <w:t xml:space="preserve"> N.</w:t>
      </w:r>
      <w:r w:rsidRPr="00BE70B5">
        <w:rPr>
          <w:bCs/>
        </w:rPr>
        <w:t xml:space="preserve"> </w:t>
      </w:r>
      <w:r w:rsidR="00236200" w:rsidRPr="00BE70B5">
        <w:rPr>
          <w:bCs/>
        </w:rPr>
        <w:t>(2020)</w:t>
      </w:r>
      <w:r w:rsidR="004139F2" w:rsidRPr="00BE70B5">
        <w:rPr>
          <w:bCs/>
        </w:rPr>
        <w:t>. “Blockchain‐Based Efficient Communication for Food Supply Chain Industry: Transparency and Traceability Analysis for S</w:t>
      </w:r>
      <w:r w:rsidR="00236200" w:rsidRPr="00BE70B5">
        <w:rPr>
          <w:bCs/>
        </w:rPr>
        <w:t>ustaina</w:t>
      </w:r>
      <w:r w:rsidR="004139F2" w:rsidRPr="00BE70B5">
        <w:rPr>
          <w:bCs/>
        </w:rPr>
        <w:t>ble B</w:t>
      </w:r>
      <w:r w:rsidR="00236200" w:rsidRPr="00BE70B5">
        <w:rPr>
          <w:bCs/>
        </w:rPr>
        <w:t>usiness</w:t>
      </w:r>
      <w:r w:rsidR="00643DB6" w:rsidRPr="00BE70B5">
        <w:rPr>
          <w:bCs/>
        </w:rPr>
        <w:t>” International</w:t>
      </w:r>
      <w:r w:rsidR="00236200" w:rsidRPr="00BE70B5">
        <w:rPr>
          <w:bCs/>
        </w:rPr>
        <w:t xml:space="preserve"> Journal of Communication Systems, Vol</w:t>
      </w:r>
      <w:r w:rsidR="004139F2" w:rsidRPr="00BE70B5">
        <w:rPr>
          <w:bCs/>
        </w:rPr>
        <w:t>.</w:t>
      </w:r>
      <w:r w:rsidR="00236200" w:rsidRPr="00BE70B5">
        <w:rPr>
          <w:bCs/>
        </w:rPr>
        <w:t xml:space="preserve"> 34, Issue 4, Wiley </w:t>
      </w:r>
      <w:r w:rsidR="001B2B8F" w:rsidRPr="00BE70B5">
        <w:rPr>
          <w:bCs/>
        </w:rPr>
        <w:t>Publisher, SCI,</w:t>
      </w:r>
      <w:r w:rsidR="00A52C16" w:rsidRPr="00BE70B5">
        <w:rPr>
          <w:bCs/>
        </w:rPr>
        <w:t xml:space="preserve"> Impact Factor = 1.319.</w:t>
      </w:r>
    </w:p>
    <w:p w14:paraId="100640E1" w14:textId="77777777" w:rsidR="00236200" w:rsidRPr="00BE70B5" w:rsidRDefault="00236200" w:rsidP="00190FB4">
      <w:pPr>
        <w:autoSpaceDE w:val="0"/>
        <w:autoSpaceDN w:val="0"/>
        <w:adjustRightInd w:val="0"/>
        <w:spacing w:line="360" w:lineRule="auto"/>
        <w:ind w:left="1440"/>
        <w:jc w:val="both"/>
        <w:rPr>
          <w:rFonts w:eastAsia="Times New Roman"/>
          <w:bCs/>
        </w:rPr>
      </w:pPr>
    </w:p>
    <w:p w14:paraId="5AF3A059" w14:textId="66B01903" w:rsidR="007E0AD2" w:rsidRPr="00BE70B5" w:rsidRDefault="009B4217" w:rsidP="007D70A6">
      <w:pPr>
        <w:pStyle w:val="ListParagraph"/>
        <w:numPr>
          <w:ilvl w:val="0"/>
          <w:numId w:val="1"/>
        </w:numPr>
        <w:shd w:val="clear" w:color="auto" w:fill="FFFFFF"/>
        <w:autoSpaceDE w:val="0"/>
        <w:autoSpaceDN w:val="0"/>
        <w:adjustRightInd w:val="0"/>
        <w:spacing w:line="360" w:lineRule="auto"/>
        <w:jc w:val="both"/>
        <w:rPr>
          <w:bCs/>
        </w:rPr>
      </w:pPr>
      <w:r w:rsidRPr="00BE70B5">
        <w:rPr>
          <w:bCs/>
        </w:rPr>
        <w:t>Arora,</w:t>
      </w:r>
      <w:r w:rsidR="00873100" w:rsidRPr="00BE70B5">
        <w:rPr>
          <w:bCs/>
        </w:rPr>
        <w:t xml:space="preserve"> H.</w:t>
      </w:r>
      <w:r w:rsidR="000B0008" w:rsidRPr="00BE70B5">
        <w:rPr>
          <w:bCs/>
        </w:rPr>
        <w:t xml:space="preserve"> and</w:t>
      </w:r>
      <w:r w:rsidR="00873100" w:rsidRPr="00BE70B5">
        <w:rPr>
          <w:bCs/>
        </w:rPr>
        <w:t xml:space="preserve"> </w:t>
      </w:r>
      <w:r w:rsidRPr="00BE70B5">
        <w:rPr>
          <w:b/>
        </w:rPr>
        <w:t>Solanki</w:t>
      </w:r>
      <w:r w:rsidR="00873100" w:rsidRPr="00BE70B5">
        <w:rPr>
          <w:b/>
        </w:rPr>
        <w:t xml:space="preserve">, A. </w:t>
      </w:r>
      <w:r w:rsidRPr="00BE70B5">
        <w:rPr>
          <w:bCs/>
        </w:rPr>
        <w:t xml:space="preserve"> </w:t>
      </w:r>
      <w:r w:rsidR="004139F2" w:rsidRPr="00BE70B5">
        <w:rPr>
          <w:bCs/>
        </w:rPr>
        <w:t>(2020).</w:t>
      </w:r>
      <w:r w:rsidR="00236200" w:rsidRPr="00BE70B5">
        <w:rPr>
          <w:bCs/>
        </w:rPr>
        <w:t xml:space="preserve"> “Prediction of Air Quality Index in Metro Cities using Time Series Forecasting Models” Journal of Xi'an University of Architecture &amp; </w:t>
      </w:r>
      <w:proofErr w:type="gramStart"/>
      <w:r w:rsidR="00236200" w:rsidRPr="00BE70B5">
        <w:rPr>
          <w:bCs/>
        </w:rPr>
        <w:t>Technology,  Vol</w:t>
      </w:r>
      <w:r w:rsidR="001B2B8F" w:rsidRPr="00BE70B5">
        <w:rPr>
          <w:bCs/>
        </w:rPr>
        <w:t>.</w:t>
      </w:r>
      <w:proofErr w:type="gramEnd"/>
      <w:r w:rsidR="00236200" w:rsidRPr="00BE70B5">
        <w:rPr>
          <w:bCs/>
        </w:rPr>
        <w:t xml:space="preserve"> 12, is</w:t>
      </w:r>
      <w:r w:rsidR="00A52C16" w:rsidRPr="00BE70B5">
        <w:rPr>
          <w:bCs/>
        </w:rPr>
        <w:t>sue 5, pp. 3052-3067.</w:t>
      </w:r>
    </w:p>
    <w:p w14:paraId="4F5B6167" w14:textId="77777777" w:rsidR="007E0AD2" w:rsidRPr="00BE70B5" w:rsidRDefault="007E0AD2" w:rsidP="00190FB4">
      <w:pPr>
        <w:shd w:val="clear" w:color="auto" w:fill="FFFFFF"/>
        <w:autoSpaceDE w:val="0"/>
        <w:autoSpaceDN w:val="0"/>
        <w:adjustRightInd w:val="0"/>
        <w:spacing w:line="360" w:lineRule="auto"/>
        <w:jc w:val="both"/>
        <w:rPr>
          <w:rFonts w:eastAsia="Times New Roman"/>
          <w:bCs/>
        </w:rPr>
      </w:pPr>
    </w:p>
    <w:p w14:paraId="7FB49BE8" w14:textId="275FB9CD" w:rsidR="00236200" w:rsidRPr="00BE70B5" w:rsidRDefault="009B4217" w:rsidP="007D70A6">
      <w:pPr>
        <w:pStyle w:val="ListParagraph"/>
        <w:numPr>
          <w:ilvl w:val="0"/>
          <w:numId w:val="1"/>
        </w:numPr>
        <w:shd w:val="clear" w:color="auto" w:fill="FFFFFF"/>
        <w:autoSpaceDE w:val="0"/>
        <w:autoSpaceDN w:val="0"/>
        <w:adjustRightInd w:val="0"/>
        <w:spacing w:line="360" w:lineRule="auto"/>
        <w:jc w:val="both"/>
        <w:rPr>
          <w:bCs/>
        </w:rPr>
      </w:pPr>
      <w:r w:rsidRPr="00BE70B5">
        <w:rPr>
          <w:bCs/>
        </w:rPr>
        <w:t> </w:t>
      </w:r>
      <w:proofErr w:type="spellStart"/>
      <w:r w:rsidRPr="00BE70B5">
        <w:rPr>
          <w:bCs/>
        </w:rPr>
        <w:t>Anshu</w:t>
      </w:r>
      <w:proofErr w:type="spellEnd"/>
      <w:r w:rsidRPr="00BE70B5">
        <w:rPr>
          <w:bCs/>
        </w:rPr>
        <w:t>,</w:t>
      </w:r>
      <w:r w:rsidR="000B0008" w:rsidRPr="00BE70B5">
        <w:rPr>
          <w:bCs/>
        </w:rPr>
        <w:t xml:space="preserve"> K.</w:t>
      </w:r>
      <w:proofErr w:type="gramStart"/>
      <w:r w:rsidR="000B0008" w:rsidRPr="00BE70B5">
        <w:rPr>
          <w:bCs/>
        </w:rPr>
        <w:t xml:space="preserve">; </w:t>
      </w:r>
      <w:r w:rsidRPr="00BE70B5">
        <w:rPr>
          <w:bCs/>
        </w:rPr>
        <w:t> Gaur</w:t>
      </w:r>
      <w:proofErr w:type="gramEnd"/>
      <w:r w:rsidR="000B0008" w:rsidRPr="00BE70B5">
        <w:rPr>
          <w:bCs/>
        </w:rPr>
        <w:t>, L.;</w:t>
      </w:r>
      <w:r w:rsidRPr="00BE70B5">
        <w:rPr>
          <w:bCs/>
        </w:rPr>
        <w:t xml:space="preserve"> </w:t>
      </w:r>
      <w:r w:rsidR="000B0008" w:rsidRPr="00BE70B5">
        <w:rPr>
          <w:bCs/>
        </w:rPr>
        <w:t xml:space="preserve">and </w:t>
      </w:r>
      <w:r w:rsidRPr="00BE70B5">
        <w:rPr>
          <w:bCs/>
        </w:rPr>
        <w:t> </w:t>
      </w:r>
      <w:r w:rsidRPr="00BE70B5">
        <w:rPr>
          <w:b/>
        </w:rPr>
        <w:t>Solanki</w:t>
      </w:r>
      <w:r w:rsidR="000B0008" w:rsidRPr="00BE70B5">
        <w:rPr>
          <w:b/>
        </w:rPr>
        <w:t>, A.</w:t>
      </w:r>
      <w:r w:rsidRPr="00BE70B5">
        <w:rPr>
          <w:bCs/>
        </w:rPr>
        <w:t xml:space="preserve"> </w:t>
      </w:r>
      <w:r w:rsidR="004139F2" w:rsidRPr="00BE70B5">
        <w:rPr>
          <w:bCs/>
        </w:rPr>
        <w:t>(2020).</w:t>
      </w:r>
      <w:r w:rsidR="00236200" w:rsidRPr="00BE70B5">
        <w:rPr>
          <w:bCs/>
        </w:rPr>
        <w:t xml:space="preserve"> “Impact of Chatbot in Transforming the Fac</w:t>
      </w:r>
      <w:r w:rsidR="007E0AD2" w:rsidRPr="00BE70B5">
        <w:rPr>
          <w:bCs/>
        </w:rPr>
        <w:t xml:space="preserve">e of Retailing- An </w:t>
      </w:r>
      <w:r w:rsidR="00236200" w:rsidRPr="00BE70B5">
        <w:rPr>
          <w:bCs/>
        </w:rPr>
        <w:t>Empirical Model of Antecedents and Outcomes”</w:t>
      </w:r>
      <w:r w:rsidR="004139F2" w:rsidRPr="00BE70B5">
        <w:rPr>
          <w:bCs/>
        </w:rPr>
        <w:t>,</w:t>
      </w:r>
      <w:r w:rsidR="00236200" w:rsidRPr="00BE70B5">
        <w:rPr>
          <w:bCs/>
        </w:rPr>
        <w:t xml:space="preserve"> Recent Advances in Computer</w:t>
      </w:r>
      <w:r w:rsidR="00873100" w:rsidRPr="00BE70B5">
        <w:rPr>
          <w:bCs/>
        </w:rPr>
        <w:t xml:space="preserve"> </w:t>
      </w:r>
      <w:r w:rsidR="00236200" w:rsidRPr="00BE70B5">
        <w:rPr>
          <w:bCs/>
        </w:rPr>
        <w:t xml:space="preserve">Science and Communications (Formerly: Recent Patents on Computer Science), Volume </w:t>
      </w:r>
      <w:proofErr w:type="gramStart"/>
      <w:r w:rsidR="00236200" w:rsidRPr="00BE70B5">
        <w:rPr>
          <w:bCs/>
        </w:rPr>
        <w:t>14 ,</w:t>
      </w:r>
      <w:proofErr w:type="gramEnd"/>
      <w:r w:rsidR="00236200" w:rsidRPr="00BE70B5">
        <w:rPr>
          <w:bCs/>
        </w:rPr>
        <w:t xml:space="preserve"> Issue 3, Bentham Science Publishers</w:t>
      </w:r>
      <w:r w:rsidR="00664DFF" w:rsidRPr="00BE70B5">
        <w:rPr>
          <w:bCs/>
        </w:rPr>
        <w:t xml:space="preserve">, Scopus Indexed. </w:t>
      </w:r>
    </w:p>
    <w:p w14:paraId="4ECE1E46" w14:textId="77777777" w:rsidR="007E0AD2" w:rsidRPr="00BE70B5" w:rsidRDefault="007E0AD2" w:rsidP="00190FB4">
      <w:pPr>
        <w:pStyle w:val="ListParagraph"/>
        <w:spacing w:line="360" w:lineRule="auto"/>
        <w:jc w:val="both"/>
        <w:rPr>
          <w:bCs/>
        </w:rPr>
      </w:pPr>
    </w:p>
    <w:p w14:paraId="546C3B2B" w14:textId="60C6E61B" w:rsidR="00236200" w:rsidRPr="00BE70B5" w:rsidRDefault="009B4217" w:rsidP="007D70A6">
      <w:pPr>
        <w:pStyle w:val="ListParagraph"/>
        <w:numPr>
          <w:ilvl w:val="0"/>
          <w:numId w:val="1"/>
        </w:numPr>
        <w:autoSpaceDE w:val="0"/>
        <w:autoSpaceDN w:val="0"/>
        <w:adjustRightInd w:val="0"/>
        <w:spacing w:line="360" w:lineRule="auto"/>
        <w:jc w:val="both"/>
        <w:rPr>
          <w:bCs/>
        </w:rPr>
      </w:pPr>
      <w:r w:rsidRPr="00BE70B5">
        <w:rPr>
          <w:bCs/>
        </w:rPr>
        <w:t>Gaur,</w:t>
      </w:r>
      <w:r w:rsidR="000B0008" w:rsidRPr="00BE70B5">
        <w:rPr>
          <w:bCs/>
        </w:rPr>
        <w:t xml:space="preserve"> L.;</w:t>
      </w:r>
      <w:r w:rsidRPr="00BE70B5">
        <w:rPr>
          <w:bCs/>
        </w:rPr>
        <w:t xml:space="preserve"> </w:t>
      </w:r>
      <w:proofErr w:type="spellStart"/>
      <w:proofErr w:type="gramStart"/>
      <w:r w:rsidRPr="00BE70B5">
        <w:rPr>
          <w:bCs/>
        </w:rPr>
        <w:t>Singh,</w:t>
      </w:r>
      <w:r w:rsidR="000B0008" w:rsidRPr="00BE70B5">
        <w:rPr>
          <w:bCs/>
        </w:rPr>
        <w:t>G</w:t>
      </w:r>
      <w:proofErr w:type="spellEnd"/>
      <w:r w:rsidR="000B0008" w:rsidRPr="00BE70B5">
        <w:rPr>
          <w:bCs/>
        </w:rPr>
        <w:t>.</w:t>
      </w:r>
      <w:proofErr w:type="gramEnd"/>
      <w:r w:rsidR="000B0008" w:rsidRPr="00BE70B5">
        <w:rPr>
          <w:bCs/>
        </w:rPr>
        <w:t>;</w:t>
      </w:r>
      <w:r w:rsidRPr="00BE70B5">
        <w:rPr>
          <w:bCs/>
        </w:rPr>
        <w:t xml:space="preserve"> </w:t>
      </w:r>
      <w:r w:rsidR="000B0008" w:rsidRPr="00BE70B5">
        <w:rPr>
          <w:bCs/>
        </w:rPr>
        <w:t>S</w:t>
      </w:r>
      <w:r w:rsidRPr="00BE70B5">
        <w:rPr>
          <w:b/>
        </w:rPr>
        <w:t>olanki</w:t>
      </w:r>
      <w:r w:rsidRPr="00BE70B5">
        <w:rPr>
          <w:bCs/>
        </w:rPr>
        <w:t>,</w:t>
      </w:r>
      <w:r w:rsidR="000B0008" w:rsidRPr="00BE70B5">
        <w:rPr>
          <w:bCs/>
        </w:rPr>
        <w:t xml:space="preserve"> A.; </w:t>
      </w:r>
      <w:proofErr w:type="spellStart"/>
      <w:r w:rsidRPr="00BE70B5">
        <w:rPr>
          <w:bCs/>
        </w:rPr>
        <w:t>Jhanjhi</w:t>
      </w:r>
      <w:proofErr w:type="spellEnd"/>
      <w:r w:rsidRPr="00BE70B5">
        <w:rPr>
          <w:bCs/>
        </w:rPr>
        <w:t xml:space="preserve"> ,</w:t>
      </w:r>
      <w:r w:rsidR="000B0008" w:rsidRPr="00BE70B5">
        <w:rPr>
          <w:bCs/>
        </w:rPr>
        <w:t xml:space="preserve"> NZ;</w:t>
      </w:r>
      <w:r w:rsidRPr="00BE70B5">
        <w:rPr>
          <w:bCs/>
        </w:rPr>
        <w:t xml:space="preserve">  Bhatia, </w:t>
      </w:r>
      <w:r w:rsidR="000B0008" w:rsidRPr="00BE70B5">
        <w:rPr>
          <w:bCs/>
        </w:rPr>
        <w:t xml:space="preserve">U; </w:t>
      </w:r>
      <w:proofErr w:type="spellStart"/>
      <w:r w:rsidRPr="00BE70B5">
        <w:rPr>
          <w:bCs/>
        </w:rPr>
        <w:t>Shavneet</w:t>
      </w:r>
      <w:proofErr w:type="spellEnd"/>
      <w:r w:rsidRPr="00BE70B5">
        <w:rPr>
          <w:bCs/>
        </w:rPr>
        <w:t xml:space="preserve">, </w:t>
      </w:r>
      <w:proofErr w:type="spellStart"/>
      <w:r w:rsidRPr="00BE70B5">
        <w:rPr>
          <w:bCs/>
        </w:rPr>
        <w:t>Verma,</w:t>
      </w:r>
      <w:r w:rsidR="000B0008" w:rsidRPr="00BE70B5">
        <w:rPr>
          <w:bCs/>
        </w:rPr>
        <w:t>S</w:t>
      </w:r>
      <w:proofErr w:type="spellEnd"/>
      <w:r w:rsidR="000B0008" w:rsidRPr="00BE70B5">
        <w:rPr>
          <w:bCs/>
        </w:rPr>
        <w:t>.;</w:t>
      </w:r>
      <w:r w:rsidRPr="00BE70B5">
        <w:rPr>
          <w:bCs/>
        </w:rPr>
        <w:t xml:space="preserve"> Kavita, </w:t>
      </w:r>
      <w:proofErr w:type="spellStart"/>
      <w:r w:rsidRPr="00BE70B5">
        <w:rPr>
          <w:bCs/>
        </w:rPr>
        <w:t>Saber</w:t>
      </w:r>
      <w:proofErr w:type="spellEnd"/>
      <w:r w:rsidRPr="00BE70B5">
        <w:rPr>
          <w:bCs/>
        </w:rPr>
        <w:t>,</w:t>
      </w:r>
      <w:r w:rsidR="000B0008" w:rsidRPr="00BE70B5">
        <w:rPr>
          <w:bCs/>
        </w:rPr>
        <w:t xml:space="preserve"> T. and</w:t>
      </w:r>
      <w:r w:rsidRPr="00BE70B5">
        <w:rPr>
          <w:bCs/>
        </w:rPr>
        <w:t xml:space="preserve"> </w:t>
      </w:r>
      <w:proofErr w:type="spellStart"/>
      <w:r w:rsidRPr="00BE70B5">
        <w:rPr>
          <w:bCs/>
        </w:rPr>
        <w:t>Petrović</w:t>
      </w:r>
      <w:proofErr w:type="spellEnd"/>
      <w:r w:rsidR="000B0008" w:rsidRPr="00BE70B5">
        <w:rPr>
          <w:bCs/>
        </w:rPr>
        <w:t>, N.</w:t>
      </w:r>
      <w:r w:rsidRPr="00BE70B5">
        <w:rPr>
          <w:bCs/>
        </w:rPr>
        <w:t xml:space="preserve"> </w:t>
      </w:r>
      <w:r w:rsidR="00236200" w:rsidRPr="00BE70B5">
        <w:rPr>
          <w:bCs/>
        </w:rPr>
        <w:t>(2020)</w:t>
      </w:r>
      <w:r w:rsidR="004139F2" w:rsidRPr="00BE70B5">
        <w:rPr>
          <w:bCs/>
        </w:rPr>
        <w:t>.</w:t>
      </w:r>
      <w:r w:rsidR="00236200" w:rsidRPr="00BE70B5">
        <w:rPr>
          <w:bCs/>
        </w:rPr>
        <w:t xml:space="preserve"> “Disposition of youth in predicting Sustainable Development Goals using Neuro-Fuzzy and Random Forest Algorithm”</w:t>
      </w:r>
      <w:r w:rsidR="001B2B8F" w:rsidRPr="00BE70B5">
        <w:rPr>
          <w:bCs/>
        </w:rPr>
        <w:t>, Human</w:t>
      </w:r>
      <w:r w:rsidR="00236200" w:rsidRPr="00BE70B5">
        <w:rPr>
          <w:bCs/>
        </w:rPr>
        <w:t>-centric Computing and Information Sciences, Springer, SCI Impact Factor =3.</w:t>
      </w:r>
      <w:proofErr w:type="gramStart"/>
      <w:r w:rsidR="00236200" w:rsidRPr="00BE70B5">
        <w:rPr>
          <w:bCs/>
        </w:rPr>
        <w:t>7</w:t>
      </w:r>
      <w:r w:rsidR="00DA2C33" w:rsidRPr="00BE70B5">
        <w:rPr>
          <w:bCs/>
        </w:rPr>
        <w:t xml:space="preserve"> </w:t>
      </w:r>
      <w:r w:rsidR="00F469FA" w:rsidRPr="00BE70B5">
        <w:rPr>
          <w:bCs/>
        </w:rPr>
        <w:t>.</w:t>
      </w:r>
      <w:proofErr w:type="gramEnd"/>
    </w:p>
    <w:p w14:paraId="5726D55C" w14:textId="77777777" w:rsidR="00236200" w:rsidRPr="00BE70B5" w:rsidRDefault="00236200" w:rsidP="00190FB4">
      <w:pPr>
        <w:autoSpaceDE w:val="0"/>
        <w:autoSpaceDN w:val="0"/>
        <w:adjustRightInd w:val="0"/>
        <w:spacing w:line="360" w:lineRule="auto"/>
        <w:ind w:left="1440"/>
        <w:jc w:val="both"/>
        <w:rPr>
          <w:rFonts w:eastAsia="Times New Roman"/>
          <w:bCs/>
        </w:rPr>
      </w:pPr>
    </w:p>
    <w:p w14:paraId="07D4041D" w14:textId="3C50F50E" w:rsidR="007E0AD2" w:rsidRDefault="00190FB4" w:rsidP="007D70A6">
      <w:pPr>
        <w:pStyle w:val="NormalWeb"/>
        <w:numPr>
          <w:ilvl w:val="0"/>
          <w:numId w:val="1"/>
        </w:numPr>
        <w:spacing w:before="0" w:beforeAutospacing="0" w:after="0" w:afterAutospacing="0" w:line="360" w:lineRule="auto"/>
        <w:jc w:val="both"/>
        <w:rPr>
          <w:bCs/>
        </w:rPr>
      </w:pPr>
      <w:r w:rsidRPr="00BE70B5">
        <w:t>Gaur</w:t>
      </w:r>
      <w:r w:rsidRPr="00BE70B5">
        <w:rPr>
          <w:bCs/>
        </w:rPr>
        <w:t>,</w:t>
      </w:r>
      <w:r w:rsidR="000B0008" w:rsidRPr="00BE70B5">
        <w:rPr>
          <w:bCs/>
        </w:rPr>
        <w:t xml:space="preserve"> L.</w:t>
      </w:r>
      <w:proofErr w:type="gramStart"/>
      <w:r w:rsidR="000B0008" w:rsidRPr="00BE70B5">
        <w:rPr>
          <w:bCs/>
        </w:rPr>
        <w:t>;</w:t>
      </w:r>
      <w:r w:rsidRPr="00BE70B5">
        <w:rPr>
          <w:bCs/>
        </w:rPr>
        <w:t xml:space="preserve"> </w:t>
      </w:r>
      <w:r w:rsidR="000B0008" w:rsidRPr="00BE70B5">
        <w:rPr>
          <w:bCs/>
        </w:rPr>
        <w:t xml:space="preserve"> </w:t>
      </w:r>
      <w:proofErr w:type="spellStart"/>
      <w:r w:rsidRPr="00BE70B5">
        <w:t>Afaq</w:t>
      </w:r>
      <w:proofErr w:type="spellEnd"/>
      <w:proofErr w:type="gramEnd"/>
      <w:r w:rsidRPr="00BE70B5">
        <w:t>,</w:t>
      </w:r>
      <w:r w:rsidR="000B0008" w:rsidRPr="00BE70B5">
        <w:rPr>
          <w:b/>
          <w:bCs/>
        </w:rPr>
        <w:t xml:space="preserve"> </w:t>
      </w:r>
      <w:r w:rsidR="000B0008" w:rsidRPr="00BE70B5">
        <w:t>A.;</w:t>
      </w:r>
      <w:r w:rsidRPr="00BE70B5">
        <w:rPr>
          <w:b/>
          <w:bCs/>
        </w:rPr>
        <w:t xml:space="preserve"> Solanki</w:t>
      </w:r>
      <w:r w:rsidRPr="00BE70B5">
        <w:t>,</w:t>
      </w:r>
      <w:r w:rsidR="000B0008" w:rsidRPr="00BE70B5">
        <w:t xml:space="preserve"> </w:t>
      </w:r>
      <w:r w:rsidR="000B0008" w:rsidRPr="00BE70B5">
        <w:rPr>
          <w:b/>
          <w:bCs/>
        </w:rPr>
        <w:t>A.</w:t>
      </w:r>
      <w:r w:rsidR="000B0008" w:rsidRPr="00BE70B5">
        <w:t>;</w:t>
      </w:r>
      <w:r w:rsidRPr="00BE70B5">
        <w:t xml:space="preserve"> Singh,</w:t>
      </w:r>
      <w:r w:rsidR="000B0008" w:rsidRPr="00BE70B5">
        <w:t xml:space="preserve"> G.,</w:t>
      </w:r>
      <w:r w:rsidRPr="00BE70B5">
        <w:t xml:space="preserve"> </w:t>
      </w:r>
      <w:proofErr w:type="spellStart"/>
      <w:r w:rsidRPr="00BE70B5">
        <w:t>Sharma,</w:t>
      </w:r>
      <w:r w:rsidR="000B0008" w:rsidRPr="00BE70B5">
        <w:t>S</w:t>
      </w:r>
      <w:proofErr w:type="spellEnd"/>
      <w:r w:rsidR="000B0008" w:rsidRPr="00BE70B5">
        <w:t xml:space="preserve">. and </w:t>
      </w:r>
      <w:proofErr w:type="spellStart"/>
      <w:r w:rsidRPr="00BE70B5">
        <w:t>Jhanjhi</w:t>
      </w:r>
      <w:proofErr w:type="spellEnd"/>
      <w:r w:rsidR="000B0008" w:rsidRPr="00BE70B5">
        <w:t>, NZ</w:t>
      </w:r>
      <w:r w:rsidRPr="00BE70B5">
        <w:t xml:space="preserve"> </w:t>
      </w:r>
      <w:r w:rsidR="00236200" w:rsidRPr="00BE70B5">
        <w:rPr>
          <w:bCs/>
        </w:rPr>
        <w:t>(2020)</w:t>
      </w:r>
      <w:r w:rsidR="004139F2" w:rsidRPr="00BE70B5">
        <w:rPr>
          <w:bCs/>
        </w:rPr>
        <w:t>.</w:t>
      </w:r>
      <w:r w:rsidR="00956EBD" w:rsidRPr="00BE70B5">
        <w:rPr>
          <w:bCs/>
        </w:rPr>
        <w:t xml:space="preserve">  “</w:t>
      </w:r>
      <w:r w:rsidR="00236200" w:rsidRPr="00BE70B5">
        <w:rPr>
          <w:bCs/>
        </w:rPr>
        <w:t>Capitalizing on Big Data and Revolutionary 5G Technology: Extracting and Visualizing Ratings and Reviews of Global Chain Hotels”</w:t>
      </w:r>
      <w:r w:rsidR="004139F2" w:rsidRPr="00BE70B5">
        <w:rPr>
          <w:bCs/>
        </w:rPr>
        <w:t>,</w:t>
      </w:r>
      <w:r w:rsidR="00236200" w:rsidRPr="00BE70B5">
        <w:rPr>
          <w:bCs/>
        </w:rPr>
        <w:t xml:space="preserve"> Computers and Electrical Engineering, Elsevier </w:t>
      </w:r>
      <w:proofErr w:type="gramStart"/>
      <w:r w:rsidR="00236200" w:rsidRPr="00BE70B5">
        <w:rPr>
          <w:bCs/>
        </w:rPr>
        <w:t>SCI  Impact</w:t>
      </w:r>
      <w:proofErr w:type="gramEnd"/>
      <w:r w:rsidR="00236200" w:rsidRPr="00BE70B5">
        <w:rPr>
          <w:bCs/>
        </w:rPr>
        <w:t xml:space="preserve"> Factor = 2.663 (Accepted)</w:t>
      </w:r>
      <w:r w:rsidR="00F469FA" w:rsidRPr="00BE70B5">
        <w:rPr>
          <w:bCs/>
        </w:rPr>
        <w:t>.</w:t>
      </w:r>
    </w:p>
    <w:p w14:paraId="10F6340D" w14:textId="77777777" w:rsidR="00617C73" w:rsidRDefault="00617C73" w:rsidP="00617C73">
      <w:pPr>
        <w:pStyle w:val="ListParagraph"/>
        <w:rPr>
          <w:bCs/>
        </w:rPr>
      </w:pPr>
    </w:p>
    <w:p w14:paraId="503796A3" w14:textId="77777777" w:rsidR="00617C73" w:rsidRPr="00DF4000" w:rsidRDefault="00617C73" w:rsidP="00617C73">
      <w:pPr>
        <w:pStyle w:val="NormalWeb"/>
        <w:numPr>
          <w:ilvl w:val="0"/>
          <w:numId w:val="1"/>
        </w:numPr>
        <w:spacing w:before="0" w:beforeAutospacing="0" w:after="0" w:afterAutospacing="0" w:line="360" w:lineRule="auto"/>
        <w:jc w:val="both"/>
        <w:rPr>
          <w:bCs/>
        </w:rPr>
      </w:pPr>
      <w:r w:rsidRPr="00DF4000">
        <w:t xml:space="preserve">Singh, R B.; Baghel, </w:t>
      </w:r>
      <w:r>
        <w:t>A</w:t>
      </w:r>
      <w:r w:rsidRPr="00DF4000">
        <w:t xml:space="preserve"> S; </w:t>
      </w:r>
      <w:r w:rsidRPr="00DF4000">
        <w:rPr>
          <w:b/>
          <w:bCs/>
        </w:rPr>
        <w:t xml:space="preserve">Solanki, </w:t>
      </w:r>
      <w:proofErr w:type="gramStart"/>
      <w:r w:rsidRPr="00DF4000">
        <w:rPr>
          <w:b/>
          <w:bCs/>
        </w:rPr>
        <w:t>A</w:t>
      </w:r>
      <w:r>
        <w:t>(</w:t>
      </w:r>
      <w:proofErr w:type="gramEnd"/>
      <w:r>
        <w:t>2020) “</w:t>
      </w:r>
      <w:r w:rsidRPr="00EA2D0F">
        <w:t xml:space="preserve">A Binary Particle Swarm Optimization for IC </w:t>
      </w:r>
      <w:proofErr w:type="spellStart"/>
      <w:r w:rsidRPr="00EA2D0F">
        <w:t>Floorplanning</w:t>
      </w:r>
      <w:proofErr w:type="spellEnd"/>
      <w:r>
        <w:t>”</w:t>
      </w:r>
      <w:r w:rsidRPr="00DF4000">
        <w:rPr>
          <w:rFonts w:ascii="OpenSansRegular" w:hAnsi="OpenSansRegular"/>
          <w:color w:val="000000"/>
          <w:sz w:val="20"/>
          <w:szCs w:val="20"/>
          <w:shd w:val="clear" w:color="auto" w:fill="FFFFFF"/>
        </w:rPr>
        <w:t xml:space="preserve">  </w:t>
      </w:r>
      <w:r w:rsidRPr="00DF4000">
        <w:t>Recent Advances in Computer Science and Communications (Formerly: Recent Patents on Computer Science), Volume 13, Number 1, 2020, pp. 13-21(9)</w:t>
      </w:r>
      <w:r>
        <w:t xml:space="preserve"> Scopus Indexed</w:t>
      </w:r>
    </w:p>
    <w:p w14:paraId="08D5E671" w14:textId="77777777" w:rsidR="00617C73" w:rsidRDefault="00617C73" w:rsidP="00617C73">
      <w:pPr>
        <w:pStyle w:val="NormalWeb"/>
        <w:spacing w:before="0" w:beforeAutospacing="0" w:after="0" w:afterAutospacing="0" w:line="360" w:lineRule="auto"/>
        <w:ind w:left="720"/>
        <w:jc w:val="both"/>
        <w:rPr>
          <w:bCs/>
        </w:rPr>
      </w:pPr>
    </w:p>
    <w:p w14:paraId="513C7932" w14:textId="1EE141EB" w:rsidR="00EA2D0F" w:rsidRPr="00617C73" w:rsidRDefault="00617C73" w:rsidP="00EA2D0F">
      <w:pPr>
        <w:pStyle w:val="ListParagraph"/>
        <w:rPr>
          <w:b/>
          <w:bCs/>
        </w:rPr>
      </w:pPr>
      <w:r w:rsidRPr="00617C73">
        <w:rPr>
          <w:b/>
          <w:bCs/>
        </w:rPr>
        <w:t>(2019-20)</w:t>
      </w:r>
    </w:p>
    <w:p w14:paraId="42AA8766" w14:textId="77777777" w:rsidR="00617C73" w:rsidRDefault="00617C73" w:rsidP="00EA2D0F">
      <w:pPr>
        <w:pStyle w:val="ListParagraph"/>
        <w:rPr>
          <w:bCs/>
        </w:rPr>
      </w:pPr>
    </w:p>
    <w:p w14:paraId="7C7FCDA8" w14:textId="506DCE97" w:rsidR="00EA2D0F" w:rsidRPr="00617C73" w:rsidRDefault="00EA2D0F" w:rsidP="007D70A6">
      <w:pPr>
        <w:pStyle w:val="NormalWeb"/>
        <w:numPr>
          <w:ilvl w:val="0"/>
          <w:numId w:val="1"/>
        </w:numPr>
        <w:spacing w:before="0" w:beforeAutospacing="0" w:after="0" w:afterAutospacing="0" w:line="360" w:lineRule="auto"/>
        <w:jc w:val="both"/>
        <w:rPr>
          <w:bCs/>
        </w:rPr>
      </w:pPr>
      <w:proofErr w:type="spellStart"/>
      <w:r>
        <w:t>Diwaker</w:t>
      </w:r>
      <w:proofErr w:type="spellEnd"/>
      <w:r>
        <w:t xml:space="preserve"> </w:t>
      </w:r>
      <w:proofErr w:type="gramStart"/>
      <w:r>
        <w:t>C ;</w:t>
      </w:r>
      <w:proofErr w:type="gramEnd"/>
      <w:r>
        <w:t xml:space="preserve"> Tomar P; </w:t>
      </w:r>
      <w:r w:rsidRPr="00EA2D0F">
        <w:rPr>
          <w:b/>
          <w:bCs/>
        </w:rPr>
        <w:t>Solanki A</w:t>
      </w:r>
      <w:r>
        <w:t xml:space="preserve">; Nayyar A;  </w:t>
      </w:r>
      <w:proofErr w:type="spellStart"/>
      <w:r>
        <w:t>Jhanjhi</w:t>
      </w:r>
      <w:proofErr w:type="spellEnd"/>
      <w:r>
        <w:t xml:space="preserve"> NZ;  Abdullah A and </w:t>
      </w:r>
      <w:proofErr w:type="spellStart"/>
      <w:r>
        <w:t>Supramaniam</w:t>
      </w:r>
      <w:proofErr w:type="spellEnd"/>
      <w:r>
        <w:t xml:space="preserve"> M (2019) “A New Model for Predicting Component-Based Software Reliability Using Soft Computing”  IEEE Access, Vol 7, 147191- 147203 SCI Impact Factor = 4.09 </w:t>
      </w:r>
    </w:p>
    <w:p w14:paraId="1F9B4768" w14:textId="6F512FBC" w:rsidR="00617C73" w:rsidRDefault="00B1158D" w:rsidP="007D70A6">
      <w:pPr>
        <w:pStyle w:val="NormalWeb"/>
        <w:numPr>
          <w:ilvl w:val="0"/>
          <w:numId w:val="1"/>
        </w:numPr>
        <w:spacing w:before="0" w:beforeAutospacing="0" w:after="0" w:afterAutospacing="0" w:line="360" w:lineRule="auto"/>
        <w:jc w:val="both"/>
      </w:pPr>
      <w:proofErr w:type="spellStart"/>
      <w:r w:rsidRPr="00B1158D">
        <w:t>Gheisari</w:t>
      </w:r>
      <w:proofErr w:type="spellEnd"/>
      <w:r w:rsidRPr="00B1158D">
        <w:t xml:space="preserve">, D Panwar, P Tomar, H Harsh, X Zhang, </w:t>
      </w:r>
      <w:r w:rsidRPr="00B1158D">
        <w:rPr>
          <w:b/>
        </w:rPr>
        <w:t>A Solanki</w:t>
      </w:r>
      <w:r w:rsidRPr="00B1158D">
        <w:t>, A Nayyar “An Optimization Model for Software Quality Prediction with-Case Study Analysis Using MATLAB” Vol 7, 85123-</w:t>
      </w:r>
      <w:proofErr w:type="gramStart"/>
      <w:r w:rsidRPr="00B1158D">
        <w:t>85138,IEEE</w:t>
      </w:r>
      <w:proofErr w:type="gramEnd"/>
      <w:r w:rsidRPr="00B1158D">
        <w:t xml:space="preserve"> Access, 2019 IF=4.09</w:t>
      </w:r>
    </w:p>
    <w:p w14:paraId="18A128B9" w14:textId="29CA16DD" w:rsidR="00B1158D" w:rsidRDefault="00B1158D" w:rsidP="00E17EDC">
      <w:pPr>
        <w:pStyle w:val="NormalWeb"/>
        <w:numPr>
          <w:ilvl w:val="0"/>
          <w:numId w:val="1"/>
        </w:numPr>
        <w:spacing w:before="0" w:beforeAutospacing="0" w:after="0" w:afterAutospacing="0" w:line="360" w:lineRule="auto"/>
        <w:jc w:val="both"/>
      </w:pPr>
      <w:r>
        <w:t xml:space="preserve">G. </w:t>
      </w:r>
      <w:proofErr w:type="spellStart"/>
      <w:r>
        <w:t>Palai</w:t>
      </w:r>
      <w:proofErr w:type="spellEnd"/>
      <w:r>
        <w:t xml:space="preserve">, Anand Nayyar, </w:t>
      </w:r>
      <w:r w:rsidRPr="00B1158D">
        <w:rPr>
          <w:b/>
        </w:rPr>
        <w:t>Arun Solanki</w:t>
      </w:r>
      <w:r>
        <w:t xml:space="preserve">, </w:t>
      </w:r>
      <w:proofErr w:type="spellStart"/>
      <w:r>
        <w:t>Susanta</w:t>
      </w:r>
      <w:proofErr w:type="spellEnd"/>
      <w:r>
        <w:t xml:space="preserve"> Kumar </w:t>
      </w:r>
      <w:proofErr w:type="spellStart"/>
      <w:r>
        <w:t>Tripathy</w:t>
      </w:r>
      <w:proofErr w:type="spellEnd"/>
      <w:r>
        <w:t xml:space="preserve">, “Generation of ultra violet signal from visible light using photonic crystal </w:t>
      </w:r>
      <w:proofErr w:type="spellStart"/>
      <w:r>
        <w:t>fiber</w:t>
      </w:r>
      <w:proofErr w:type="spellEnd"/>
      <w:r>
        <w:t>: A realization of PCF based UV torch,”</w:t>
      </w:r>
      <w:proofErr w:type="spellStart"/>
      <w:r>
        <w:t>Optik</w:t>
      </w:r>
      <w:proofErr w:type="spellEnd"/>
      <w:r>
        <w:t xml:space="preserve">, Volume 180, 2019,Pages 913-916, ISSN 0030-4026, </w:t>
      </w:r>
      <w:hyperlink r:id="rId13" w:history="1">
        <w:r w:rsidRPr="00261E9D">
          <w:rPr>
            <w:rStyle w:val="Hyperlink"/>
          </w:rPr>
          <w:t>https://doi.org/10.1016/j.ijleo.2018.11.150</w:t>
        </w:r>
      </w:hyperlink>
      <w:r>
        <w:t>.</w:t>
      </w:r>
    </w:p>
    <w:p w14:paraId="30AE91EC" w14:textId="1E85C157" w:rsidR="00B1158D" w:rsidRDefault="00B1158D" w:rsidP="00E17EDC">
      <w:pPr>
        <w:pStyle w:val="NormalWeb"/>
        <w:numPr>
          <w:ilvl w:val="0"/>
          <w:numId w:val="1"/>
        </w:numPr>
        <w:spacing w:before="0" w:beforeAutospacing="0" w:after="0" w:afterAutospacing="0" w:line="360" w:lineRule="auto"/>
        <w:jc w:val="both"/>
        <w:rPr>
          <w:bCs/>
        </w:rPr>
      </w:pPr>
      <w:r w:rsidRPr="00B1158D">
        <w:rPr>
          <w:bCs/>
        </w:rPr>
        <w:lastRenderedPageBreak/>
        <w:t xml:space="preserve">Sachin Pandey, </w:t>
      </w:r>
      <w:r w:rsidRPr="00B1158D">
        <w:rPr>
          <w:b/>
          <w:bCs/>
        </w:rPr>
        <w:t>Arun Solanki</w:t>
      </w:r>
      <w:r w:rsidRPr="00B1158D">
        <w:rPr>
          <w:bCs/>
        </w:rPr>
        <w:t xml:space="preserve"> “Music Instrument Recognition using Deep Convolutional Neural Networks”, International journal of information technology (2019). </w:t>
      </w:r>
      <w:hyperlink r:id="rId14" w:history="1">
        <w:r w:rsidRPr="00261E9D">
          <w:rPr>
            <w:rStyle w:val="Hyperlink"/>
            <w:bCs/>
          </w:rPr>
          <w:t>https://doi.org/10.1007/s41870-019-00285-y</w:t>
        </w:r>
      </w:hyperlink>
      <w:r>
        <w:rPr>
          <w:bCs/>
        </w:rPr>
        <w:t xml:space="preserve"> </w:t>
      </w:r>
      <w:r w:rsidRPr="00B1158D">
        <w:rPr>
          <w:bCs/>
        </w:rPr>
        <w:t>(Springer Publication)</w:t>
      </w:r>
    </w:p>
    <w:p w14:paraId="0C56DB6F" w14:textId="7B2CE6F8" w:rsidR="00B1158D" w:rsidRDefault="00B1158D" w:rsidP="00B1158D">
      <w:pPr>
        <w:pStyle w:val="NormalWeb"/>
        <w:spacing w:before="0" w:beforeAutospacing="0" w:after="0" w:afterAutospacing="0" w:line="360" w:lineRule="auto"/>
        <w:ind w:left="720"/>
        <w:jc w:val="both"/>
        <w:rPr>
          <w:bCs/>
        </w:rPr>
      </w:pPr>
    </w:p>
    <w:p w14:paraId="04A5BA66" w14:textId="034E8987" w:rsidR="00B1158D" w:rsidRPr="00B1158D" w:rsidRDefault="00B1158D" w:rsidP="00B1158D">
      <w:pPr>
        <w:pStyle w:val="NormalWeb"/>
        <w:spacing w:before="0" w:beforeAutospacing="0" w:after="0" w:afterAutospacing="0" w:line="360" w:lineRule="auto"/>
        <w:ind w:left="720"/>
        <w:jc w:val="both"/>
        <w:rPr>
          <w:b/>
          <w:bCs/>
        </w:rPr>
      </w:pPr>
      <w:r w:rsidRPr="00B1158D">
        <w:rPr>
          <w:b/>
          <w:bCs/>
        </w:rPr>
        <w:t>(2018-19)</w:t>
      </w:r>
    </w:p>
    <w:p w14:paraId="4F0F3C29" w14:textId="69325481" w:rsidR="00664DFF" w:rsidRPr="00BE70B5" w:rsidRDefault="00B1158D" w:rsidP="00B1158D">
      <w:pPr>
        <w:pStyle w:val="ListParagraph"/>
        <w:numPr>
          <w:ilvl w:val="0"/>
          <w:numId w:val="1"/>
        </w:numPr>
        <w:spacing w:line="360" w:lineRule="auto"/>
        <w:rPr>
          <w:rFonts w:eastAsia="Batang"/>
          <w:bCs/>
          <w:lang w:eastAsia="zh-CN"/>
        </w:rPr>
      </w:pPr>
      <w:r w:rsidRPr="00B1158D">
        <w:rPr>
          <w:rFonts w:eastAsia="Batang"/>
          <w:b/>
          <w:bCs/>
          <w:lang w:eastAsia="zh-CN"/>
        </w:rPr>
        <w:t>A. Solanki</w:t>
      </w:r>
      <w:r w:rsidRPr="00B1158D">
        <w:rPr>
          <w:rFonts w:eastAsia="Batang"/>
          <w:bCs/>
          <w:lang w:eastAsia="zh-CN"/>
        </w:rPr>
        <w:t xml:space="preserve"> and A. </w:t>
      </w:r>
      <w:proofErr w:type="spellStart"/>
      <w:proofErr w:type="gramStart"/>
      <w:r w:rsidRPr="00B1158D">
        <w:rPr>
          <w:rFonts w:eastAsia="Batang"/>
          <w:bCs/>
          <w:lang w:eastAsia="zh-CN"/>
        </w:rPr>
        <w:t>kumar</w:t>
      </w:r>
      <w:proofErr w:type="spellEnd"/>
      <w:r w:rsidRPr="00B1158D">
        <w:rPr>
          <w:rFonts w:eastAsia="Batang"/>
          <w:bCs/>
          <w:lang w:eastAsia="zh-CN"/>
        </w:rPr>
        <w:t xml:space="preserve"> ,</w:t>
      </w:r>
      <w:proofErr w:type="gramEnd"/>
      <w:r w:rsidRPr="00B1158D">
        <w:rPr>
          <w:rFonts w:eastAsia="Batang"/>
          <w:bCs/>
          <w:lang w:eastAsia="zh-CN"/>
        </w:rPr>
        <w:t xml:space="preserve"> “A system to transform natural language queries into SQL queries”, International Journal of Information Technology (Springer Publication), pp. 1-10, 2018, </w:t>
      </w:r>
      <w:proofErr w:type="spellStart"/>
      <w:r w:rsidRPr="00B1158D">
        <w:rPr>
          <w:rFonts w:eastAsia="Batang"/>
          <w:bCs/>
          <w:lang w:eastAsia="zh-CN"/>
        </w:rPr>
        <w:t>DOI:https</w:t>
      </w:r>
      <w:proofErr w:type="spellEnd"/>
      <w:r w:rsidRPr="00B1158D">
        <w:rPr>
          <w:rFonts w:eastAsia="Batang"/>
          <w:bCs/>
          <w:lang w:eastAsia="zh-CN"/>
        </w:rPr>
        <w:t>://doi.org/10.1007/s41870-018-0095-2, Print ISSN: 2511-2104, Online ISSN2511-2112.</w:t>
      </w:r>
    </w:p>
    <w:p w14:paraId="141EDAD4" w14:textId="77777777" w:rsidR="00A7513E" w:rsidRPr="00BE70B5" w:rsidRDefault="00A7513E" w:rsidP="00A7513E">
      <w:pPr>
        <w:pStyle w:val="author"/>
        <w:keepNext w:val="0"/>
        <w:widowControl w:val="0"/>
        <w:tabs>
          <w:tab w:val="left" w:pos="187"/>
        </w:tabs>
        <w:snapToGrid w:val="0"/>
        <w:spacing w:before="0" w:after="0"/>
        <w:ind w:left="720"/>
        <w:jc w:val="left"/>
        <w:rPr>
          <w:rFonts w:eastAsia="Batang"/>
        </w:rPr>
      </w:pPr>
    </w:p>
    <w:p w14:paraId="4109B319" w14:textId="1ED9036F" w:rsidR="002C7D5E" w:rsidRDefault="002C7D5E" w:rsidP="00190FB4">
      <w:pPr>
        <w:spacing w:line="360" w:lineRule="auto"/>
        <w:jc w:val="both"/>
        <w:rPr>
          <w:b/>
        </w:rPr>
      </w:pPr>
      <w:r w:rsidRPr="00BE70B5">
        <w:rPr>
          <w:b/>
        </w:rPr>
        <w:t>CONFERENCE</w:t>
      </w:r>
      <w:r w:rsidR="004A7DC9" w:rsidRPr="00BE70B5">
        <w:rPr>
          <w:b/>
        </w:rPr>
        <w:t xml:space="preserve"> PUBLICATION</w:t>
      </w:r>
    </w:p>
    <w:p w14:paraId="06657F16" w14:textId="0F3C0458" w:rsidR="00470DEC" w:rsidRDefault="00470DEC" w:rsidP="00190FB4">
      <w:pPr>
        <w:spacing w:line="360" w:lineRule="auto"/>
        <w:jc w:val="both"/>
        <w:rPr>
          <w:b/>
        </w:rPr>
      </w:pPr>
      <w:r>
        <w:rPr>
          <w:b/>
        </w:rPr>
        <w:t>(2022-23)</w:t>
      </w:r>
    </w:p>
    <w:p w14:paraId="2F140610" w14:textId="6744A902"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T Singh, A Solanki, SK Sharma, </w:t>
      </w:r>
      <w:r>
        <w:rPr>
          <w:rFonts w:eastAsia="Batang"/>
          <w:lang w:eastAsia="zh-CN"/>
        </w:rPr>
        <w:t>“</w:t>
      </w:r>
      <w:hyperlink r:id="rId15" w:history="1">
        <w:r w:rsidRPr="00470DEC">
          <w:rPr>
            <w:rFonts w:eastAsia="Batang"/>
            <w:lang w:eastAsia="zh-CN"/>
          </w:rPr>
          <w:t>Predictive Analysis of Energy Consumption for Energy Management in Smart Homes</w:t>
        </w:r>
      </w:hyperlink>
      <w:r w:rsidRPr="00470DEC">
        <w:rPr>
          <w:rFonts w:eastAsia="Batang"/>
          <w:lang w:eastAsia="zh-CN"/>
        </w:rPr>
        <w:t>“, Information and Communication Technology for Competitive Strategies (ICTCS 2022) Intelligent Strategies for ICT, Springer Nature Singapore, 2023.</w:t>
      </w:r>
    </w:p>
    <w:p w14:paraId="2E3951C8" w14:textId="03416F31"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 xml:space="preserve">Sandeep Kumar, Arun Solanki, </w:t>
      </w:r>
      <w:r>
        <w:rPr>
          <w:rFonts w:eastAsia="Batang"/>
          <w:lang w:eastAsia="zh-CN"/>
        </w:rPr>
        <w:t>“</w:t>
      </w:r>
      <w:hyperlink r:id="rId16" w:history="1">
        <w:r w:rsidRPr="00470DEC">
          <w:rPr>
            <w:rFonts w:eastAsia="Batang"/>
            <w:lang w:eastAsia="zh-CN"/>
          </w:rPr>
          <w:t>Named entity recognition for natural language understanding using BERT model</w:t>
        </w:r>
      </w:hyperlink>
      <w:r w:rsidRPr="00470DEC">
        <w:rPr>
          <w:rFonts w:eastAsia="Batang"/>
          <w:lang w:eastAsia="zh-CN"/>
        </w:rPr>
        <w:t>” AIP Conference Proceedings, 2023.</w:t>
      </w:r>
    </w:p>
    <w:p w14:paraId="68032172" w14:textId="4362CF97"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 xml:space="preserve">A Solanki, P Tomar, A Nayyar, </w:t>
      </w:r>
      <w:r>
        <w:rPr>
          <w:rFonts w:eastAsia="Batang"/>
          <w:lang w:eastAsia="zh-CN"/>
        </w:rPr>
        <w:t>“</w:t>
      </w:r>
      <w:hyperlink r:id="rId17" w:history="1">
        <w:r w:rsidRPr="00470DEC">
          <w:rPr>
            <w:rFonts w:eastAsia="Batang"/>
            <w:lang w:eastAsia="zh-CN"/>
          </w:rPr>
          <w:t>Preface: 2nd International Conference on Artificial Intelligence and Sustainable Computing for Smart Cities</w:t>
        </w:r>
      </w:hyperlink>
      <w:r w:rsidRPr="00470DEC">
        <w:rPr>
          <w:rFonts w:eastAsia="Batang"/>
          <w:lang w:eastAsia="zh-CN"/>
        </w:rPr>
        <w:t>” AIP Conference Proceedings 2938 (1), 010001, 2023.</w:t>
      </w:r>
    </w:p>
    <w:p w14:paraId="5B2710AB" w14:textId="280C6EBC"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 xml:space="preserve">T Singh, A Solanki, SK Sharma, </w:t>
      </w:r>
      <w:r>
        <w:rPr>
          <w:rFonts w:eastAsia="Batang"/>
          <w:lang w:eastAsia="zh-CN"/>
        </w:rPr>
        <w:t>“</w:t>
      </w:r>
      <w:hyperlink r:id="rId18" w:history="1">
        <w:r w:rsidRPr="00470DEC">
          <w:rPr>
            <w:rFonts w:eastAsia="Batang"/>
            <w:lang w:eastAsia="zh-CN"/>
          </w:rPr>
          <w:t>Analytical study of machine learning techniques on the smart home energy consumption</w:t>
        </w:r>
      </w:hyperlink>
      <w:r w:rsidRPr="00470DEC">
        <w:rPr>
          <w:rFonts w:eastAsia="Batang"/>
          <w:lang w:eastAsia="zh-CN"/>
        </w:rPr>
        <w:t>” AIP Conference Proceedings 2938 (1), 2023.</w:t>
      </w:r>
    </w:p>
    <w:p w14:paraId="04B74C70" w14:textId="5035E2BA"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PK Ashok, A Solanki</w:t>
      </w:r>
      <w:r>
        <w:rPr>
          <w:rFonts w:eastAsia="Batang"/>
          <w:lang w:eastAsia="zh-CN"/>
        </w:rPr>
        <w:t>, “</w:t>
      </w:r>
      <w:hyperlink r:id="rId19" w:history="1">
        <w:r w:rsidRPr="00470DEC">
          <w:rPr>
            <w:rFonts w:eastAsia="Batang"/>
            <w:lang w:eastAsia="zh-CN"/>
          </w:rPr>
          <w:t>Applying privacy &amp; proof of ownership on software licenses &amp; patents using non-fungible tokens on public blockchains &amp; securing them using hashing algorithms</w:t>
        </w:r>
      </w:hyperlink>
      <w:r w:rsidRPr="00470DEC">
        <w:rPr>
          <w:rFonts w:eastAsia="Batang"/>
          <w:lang w:eastAsia="zh-CN"/>
        </w:rPr>
        <w:t>” AIP Conference Proceedings 2782 (1), 2023.</w:t>
      </w:r>
    </w:p>
    <w:p w14:paraId="06FC0FC6" w14:textId="0E9BBE83" w:rsidR="00470DEC" w:rsidRPr="00470DEC" w:rsidRDefault="00470DEC" w:rsidP="00470DEC">
      <w:pPr>
        <w:pStyle w:val="ListParagraph"/>
        <w:numPr>
          <w:ilvl w:val="0"/>
          <w:numId w:val="1"/>
        </w:numPr>
        <w:spacing w:line="360" w:lineRule="auto"/>
        <w:rPr>
          <w:rFonts w:eastAsia="Batang"/>
          <w:lang w:eastAsia="zh-CN"/>
        </w:rPr>
      </w:pPr>
      <w:r w:rsidRPr="00470DEC">
        <w:rPr>
          <w:rFonts w:eastAsia="Batang"/>
          <w:lang w:eastAsia="zh-CN"/>
        </w:rPr>
        <w:t xml:space="preserve">Sandeep Kumar, A Solanki (2023) </w:t>
      </w:r>
      <w:r>
        <w:rPr>
          <w:rFonts w:eastAsia="Batang"/>
          <w:lang w:eastAsia="zh-CN"/>
        </w:rPr>
        <w:t>“</w:t>
      </w:r>
      <w:hyperlink r:id="rId20" w:history="1">
        <w:r w:rsidRPr="00470DEC">
          <w:rPr>
            <w:rFonts w:eastAsia="Batang"/>
            <w:lang w:eastAsia="zh-CN"/>
          </w:rPr>
          <w:t>A Natural Language Processing System using CWS Pipeline for Extraction of Linguistic Features</w:t>
        </w:r>
      </w:hyperlink>
      <w:r w:rsidRPr="00470DEC">
        <w:rPr>
          <w:rFonts w:eastAsia="Batang"/>
          <w:lang w:eastAsia="zh-CN"/>
        </w:rPr>
        <w:t>” Procedia Computer Science, Volume 218, PP. 1768-1777, Elsevier, 2023.</w:t>
      </w:r>
    </w:p>
    <w:p w14:paraId="0C7F5B32" w14:textId="77777777" w:rsidR="00470DEC" w:rsidRDefault="00470DEC" w:rsidP="00470DEC">
      <w:pPr>
        <w:spacing w:line="360" w:lineRule="auto"/>
        <w:jc w:val="both"/>
        <w:rPr>
          <w:b/>
        </w:rPr>
      </w:pPr>
    </w:p>
    <w:p w14:paraId="276F6303" w14:textId="62729D33" w:rsidR="00A27B73" w:rsidRPr="00BE70B5" w:rsidRDefault="001228A8" w:rsidP="00190FB4">
      <w:pPr>
        <w:spacing w:line="360" w:lineRule="auto"/>
        <w:jc w:val="both"/>
        <w:rPr>
          <w:b/>
        </w:rPr>
      </w:pPr>
      <w:r>
        <w:rPr>
          <w:b/>
        </w:rPr>
        <w:t>(2021-22)</w:t>
      </w:r>
    </w:p>
    <w:p w14:paraId="705ED9F5" w14:textId="46A66B59" w:rsidR="001228A8" w:rsidRDefault="001228A8" w:rsidP="00A27BE1">
      <w:pPr>
        <w:pStyle w:val="Heading2"/>
        <w:numPr>
          <w:ilvl w:val="0"/>
          <w:numId w:val="10"/>
        </w:numPr>
        <w:shd w:val="clear" w:color="auto" w:fill="FFFFFF"/>
        <w:spacing w:line="360" w:lineRule="auto"/>
        <w:rPr>
          <w:rFonts w:eastAsia="Batang"/>
          <w:b w:val="0"/>
          <w:lang w:eastAsia="zh-CN"/>
        </w:rPr>
      </w:pPr>
      <w:r w:rsidRPr="001228A8">
        <w:rPr>
          <w:rFonts w:eastAsia="Batang"/>
          <w:lang w:eastAsia="zh-CN"/>
        </w:rPr>
        <w:t>Solanki, A.,</w:t>
      </w:r>
      <w:r w:rsidRPr="001228A8">
        <w:rPr>
          <w:rFonts w:eastAsia="Batang"/>
          <w:b w:val="0"/>
          <w:lang w:eastAsia="zh-CN"/>
        </w:rPr>
        <w:t xml:space="preserve"> Singh, T. (2022). Flower Species Detection System Using Deep Convolutional Neural Networks. In: Singh, P.K., </w:t>
      </w:r>
      <w:proofErr w:type="spellStart"/>
      <w:r w:rsidRPr="001228A8">
        <w:rPr>
          <w:rFonts w:eastAsia="Batang"/>
          <w:b w:val="0"/>
          <w:lang w:eastAsia="zh-CN"/>
        </w:rPr>
        <w:t>Kolekar</w:t>
      </w:r>
      <w:proofErr w:type="spellEnd"/>
      <w:r w:rsidRPr="001228A8">
        <w:rPr>
          <w:rFonts w:eastAsia="Batang"/>
          <w:b w:val="0"/>
          <w:lang w:eastAsia="zh-CN"/>
        </w:rPr>
        <w:t xml:space="preserve">, M.H., </w:t>
      </w:r>
      <w:proofErr w:type="spellStart"/>
      <w:r w:rsidRPr="001228A8">
        <w:rPr>
          <w:rFonts w:eastAsia="Batang"/>
          <w:b w:val="0"/>
          <w:lang w:eastAsia="zh-CN"/>
        </w:rPr>
        <w:t>Tanwar</w:t>
      </w:r>
      <w:proofErr w:type="spellEnd"/>
      <w:r w:rsidRPr="001228A8">
        <w:rPr>
          <w:rFonts w:eastAsia="Batang"/>
          <w:b w:val="0"/>
          <w:lang w:eastAsia="zh-CN"/>
        </w:rPr>
        <w:t xml:space="preserve">, S., </w:t>
      </w:r>
      <w:proofErr w:type="spellStart"/>
      <w:r w:rsidRPr="001228A8">
        <w:rPr>
          <w:rFonts w:eastAsia="Batang"/>
          <w:b w:val="0"/>
          <w:lang w:eastAsia="zh-CN"/>
        </w:rPr>
        <w:t>Wierzchoń</w:t>
      </w:r>
      <w:proofErr w:type="spellEnd"/>
      <w:r w:rsidRPr="001228A8">
        <w:rPr>
          <w:rFonts w:eastAsia="Batang"/>
          <w:b w:val="0"/>
          <w:lang w:eastAsia="zh-CN"/>
        </w:rPr>
        <w:t xml:space="preserve">, S.T., Bhatnagar, R.K. (eds) Emerging Technologies for Computing, </w:t>
      </w:r>
      <w:r w:rsidRPr="001228A8">
        <w:rPr>
          <w:rFonts w:eastAsia="Batang"/>
          <w:b w:val="0"/>
          <w:lang w:eastAsia="zh-CN"/>
        </w:rPr>
        <w:lastRenderedPageBreak/>
        <w:t>Communication and Smart Cities. Lecture Notes in Electrical Engineering, vol 875. Springer, Singapore.</w:t>
      </w:r>
    </w:p>
    <w:p w14:paraId="79710953" w14:textId="4A03CFF8" w:rsidR="001228A8" w:rsidRPr="001228A8" w:rsidRDefault="001228A8" w:rsidP="001228A8">
      <w:pPr>
        <w:pStyle w:val="ListParagraph"/>
        <w:numPr>
          <w:ilvl w:val="0"/>
          <w:numId w:val="10"/>
        </w:numPr>
        <w:spacing w:line="360" w:lineRule="auto"/>
        <w:jc w:val="both"/>
        <w:rPr>
          <w:rFonts w:eastAsia="Batang"/>
          <w:lang w:eastAsia="zh-CN"/>
        </w:rPr>
      </w:pPr>
      <w:r w:rsidRPr="001228A8">
        <w:rPr>
          <w:rFonts w:eastAsia="Batang"/>
          <w:lang w:eastAsia="zh-CN"/>
        </w:rPr>
        <w:t xml:space="preserve">Bisht, P., </w:t>
      </w:r>
      <w:r w:rsidRPr="001228A8">
        <w:rPr>
          <w:rFonts w:eastAsia="Batang"/>
          <w:b/>
          <w:lang w:eastAsia="zh-CN"/>
        </w:rPr>
        <w:t>Solanki, A.</w:t>
      </w:r>
      <w:r w:rsidRPr="001228A8">
        <w:rPr>
          <w:rFonts w:eastAsia="Batang"/>
          <w:lang w:eastAsia="zh-CN"/>
        </w:rPr>
        <w:t xml:space="preserve"> (2022). Exploring Practical Deep Learning Approaches for English-to-Hindi Image Caption Translation Using Transformers and Object Detectors. In: </w:t>
      </w:r>
      <w:proofErr w:type="spellStart"/>
      <w:r w:rsidRPr="001228A8">
        <w:rPr>
          <w:rFonts w:eastAsia="Batang"/>
          <w:lang w:eastAsia="zh-CN"/>
        </w:rPr>
        <w:t>Unhelker</w:t>
      </w:r>
      <w:proofErr w:type="spellEnd"/>
      <w:r w:rsidRPr="001228A8">
        <w:rPr>
          <w:rFonts w:eastAsia="Batang"/>
          <w:lang w:eastAsia="zh-CN"/>
        </w:rPr>
        <w:t>, B., Pandey, H.M., Raj, G. (eds) Applications of Artificial Intelligence and Machine Learning. Lecture Notes in Electrical Engineering, vol 925. Springer, Singapore. https://doi.org/10.1007/978-981-19-4831-2_5</w:t>
      </w:r>
    </w:p>
    <w:p w14:paraId="74C1B76B" w14:textId="77777777" w:rsidR="001228A8" w:rsidRPr="001228A8" w:rsidRDefault="001228A8" w:rsidP="001228A8">
      <w:pPr>
        <w:rPr>
          <w:lang w:eastAsia="zh-CN"/>
        </w:rPr>
      </w:pPr>
    </w:p>
    <w:p w14:paraId="34A8B825" w14:textId="04C40E22" w:rsidR="00F52279" w:rsidRDefault="00F52279" w:rsidP="00A27BE1">
      <w:pPr>
        <w:pStyle w:val="Heading2"/>
        <w:numPr>
          <w:ilvl w:val="0"/>
          <w:numId w:val="10"/>
        </w:numPr>
        <w:shd w:val="clear" w:color="auto" w:fill="FFFFFF"/>
        <w:spacing w:line="360" w:lineRule="auto"/>
        <w:rPr>
          <w:rFonts w:eastAsia="Batang"/>
          <w:b w:val="0"/>
          <w:lang w:eastAsia="zh-CN"/>
        </w:rPr>
      </w:pPr>
      <w:r w:rsidRPr="00F52279">
        <w:rPr>
          <w:rFonts w:eastAsia="Batang"/>
          <w:b w:val="0"/>
          <w:lang w:eastAsia="zh-CN"/>
        </w:rPr>
        <w:t xml:space="preserve">Ashok, P. and </w:t>
      </w:r>
      <w:r w:rsidRPr="00F52279">
        <w:rPr>
          <w:rFonts w:eastAsia="Batang"/>
          <w:lang w:eastAsia="zh-CN"/>
        </w:rPr>
        <w:t>Solanki, A.</w:t>
      </w:r>
      <w:r w:rsidRPr="00F52279">
        <w:rPr>
          <w:rFonts w:eastAsia="Batang"/>
          <w:b w:val="0"/>
          <w:lang w:eastAsia="zh-CN"/>
        </w:rPr>
        <w:t xml:space="preserve"> (2022) “Applying Privacy &amp; Proof of Ownership on Software Licenses &amp; Patents using Non-Fungible Tokens on Public Blockchains &amp; Securing them using Hashing Algorithms”</w:t>
      </w:r>
      <w:r w:rsidRPr="00F52279">
        <w:rPr>
          <w:rFonts w:ascii="Helvetica" w:hAnsi="Helvetica"/>
          <w:bCs/>
          <w:color w:val="202124"/>
        </w:rPr>
        <w:t xml:space="preserve"> </w:t>
      </w:r>
      <w:r>
        <w:rPr>
          <w:rFonts w:eastAsia="Batang"/>
          <w:b w:val="0"/>
          <w:lang w:eastAsia="zh-CN"/>
        </w:rPr>
        <w:t>a</w:t>
      </w:r>
      <w:r w:rsidRPr="00F52279">
        <w:rPr>
          <w:rFonts w:eastAsia="Batang"/>
          <w:b w:val="0"/>
          <w:lang w:eastAsia="zh-CN"/>
        </w:rPr>
        <w:t xml:space="preserve">ccepted for </w:t>
      </w:r>
      <w:r>
        <w:rPr>
          <w:rFonts w:eastAsia="Batang"/>
          <w:b w:val="0"/>
          <w:lang w:eastAsia="zh-CN"/>
        </w:rPr>
        <w:t>p</w:t>
      </w:r>
      <w:r w:rsidRPr="00F52279">
        <w:rPr>
          <w:rFonts w:eastAsia="Batang"/>
          <w:b w:val="0"/>
          <w:lang w:eastAsia="zh-CN"/>
        </w:rPr>
        <w:t>ublication in International Conference on Intelligent Systems and Computing</w:t>
      </w:r>
      <w:r>
        <w:rPr>
          <w:rFonts w:eastAsia="Batang"/>
          <w:b w:val="0"/>
          <w:lang w:eastAsia="zh-CN"/>
        </w:rPr>
        <w:t xml:space="preserve">, organised by </w:t>
      </w:r>
      <w:r w:rsidRPr="00F52279">
        <w:rPr>
          <w:rFonts w:eastAsia="Batang"/>
          <w:b w:val="0"/>
          <w:lang w:eastAsia="zh-CN"/>
        </w:rPr>
        <w:t>Department of Computer Engineering, Poornima Institute of Engineering &amp; Technology, Jaipur.</w:t>
      </w:r>
    </w:p>
    <w:p w14:paraId="4E3FFD03" w14:textId="07DA36AF" w:rsidR="00F52279" w:rsidRDefault="00F52279" w:rsidP="00F52279">
      <w:pPr>
        <w:rPr>
          <w:lang w:eastAsia="zh-CN"/>
        </w:rPr>
      </w:pPr>
    </w:p>
    <w:p w14:paraId="59707BD7" w14:textId="48E8DDB8" w:rsidR="00F52279" w:rsidRPr="00F52279" w:rsidRDefault="00F52279" w:rsidP="00F52279">
      <w:pPr>
        <w:pStyle w:val="ListParagraph"/>
        <w:numPr>
          <w:ilvl w:val="0"/>
          <w:numId w:val="10"/>
        </w:numPr>
        <w:spacing w:line="360" w:lineRule="auto"/>
        <w:jc w:val="both"/>
        <w:rPr>
          <w:rFonts w:eastAsia="Batang"/>
          <w:lang w:eastAsia="zh-CN"/>
        </w:rPr>
      </w:pPr>
      <w:r>
        <w:rPr>
          <w:rFonts w:eastAsia="Batang"/>
          <w:lang w:eastAsia="zh-CN"/>
        </w:rPr>
        <w:t>Singh, T., Solanki, A. and Sharma, S. (2022) “</w:t>
      </w:r>
      <w:r w:rsidRPr="00F52279">
        <w:rPr>
          <w:rFonts w:eastAsia="Batang"/>
          <w:lang w:eastAsia="zh-CN"/>
        </w:rPr>
        <w:t>Evolution of Smart Home Energy Management System Using Internet of Things and Machine</w:t>
      </w:r>
      <w:r>
        <w:rPr>
          <w:rFonts w:eastAsia="Batang"/>
          <w:lang w:eastAsia="zh-CN"/>
        </w:rPr>
        <w:t xml:space="preserve"> </w:t>
      </w:r>
      <w:r w:rsidRPr="00F52279">
        <w:rPr>
          <w:rFonts w:eastAsia="Batang"/>
          <w:lang w:eastAsia="zh-CN"/>
        </w:rPr>
        <w:t>Learning Algorithms” Accepted for Publication in</w:t>
      </w:r>
      <w:r>
        <w:rPr>
          <w:rFonts w:eastAsia="Batang"/>
          <w:lang w:eastAsia="zh-CN"/>
        </w:rPr>
        <w:t xml:space="preserve"> </w:t>
      </w:r>
      <w:r w:rsidRPr="00F52279">
        <w:rPr>
          <w:rFonts w:eastAsia="Batang"/>
          <w:lang w:eastAsia="zh-CN"/>
        </w:rPr>
        <w:t>International Health Informatics Conference (IHIC 2022), Organised by Sri Sri University, Springer LNEE May 17-19 2022 Cuttack, Odisha.</w:t>
      </w:r>
    </w:p>
    <w:p w14:paraId="1C6FB9EA" w14:textId="77777777" w:rsidR="00F52279" w:rsidRPr="00F52279" w:rsidRDefault="00F52279" w:rsidP="00F52279">
      <w:pPr>
        <w:rPr>
          <w:rFonts w:eastAsia="Batang"/>
          <w:lang w:eastAsia="zh-CN"/>
        </w:rPr>
      </w:pPr>
    </w:p>
    <w:p w14:paraId="51367C0E" w14:textId="2E2DF8A6" w:rsidR="00A27B73" w:rsidRPr="00A27B73" w:rsidRDefault="00A27B73" w:rsidP="00A27B73">
      <w:pPr>
        <w:pStyle w:val="ListParagraph"/>
        <w:numPr>
          <w:ilvl w:val="0"/>
          <w:numId w:val="9"/>
        </w:numPr>
        <w:spacing w:line="360" w:lineRule="auto"/>
        <w:jc w:val="both"/>
        <w:rPr>
          <w:rFonts w:eastAsia="Batang"/>
          <w:lang w:eastAsia="zh-CN"/>
        </w:rPr>
      </w:pPr>
      <w:r w:rsidRPr="00A27B73">
        <w:rPr>
          <w:rFonts w:eastAsia="Batang"/>
          <w:lang w:eastAsia="zh-CN"/>
        </w:rPr>
        <w:t xml:space="preserve">Jaiswal, V., </w:t>
      </w:r>
      <w:r w:rsidRPr="00F52279">
        <w:rPr>
          <w:rFonts w:eastAsia="Batang"/>
          <w:b/>
          <w:lang w:eastAsia="zh-CN"/>
        </w:rPr>
        <w:t>Solanki, A.</w:t>
      </w:r>
      <w:r w:rsidRPr="00A27B73">
        <w:rPr>
          <w:rFonts w:eastAsia="Batang"/>
          <w:lang w:eastAsia="zh-CN"/>
        </w:rPr>
        <w:t xml:space="preserve"> (2022). A New Model for COVID-19 Detection Using Chest X-ray Images with Transfer Learning. In: Verma, P., </w:t>
      </w:r>
      <w:proofErr w:type="spellStart"/>
      <w:r w:rsidRPr="00A27B73">
        <w:rPr>
          <w:rFonts w:eastAsia="Batang"/>
          <w:lang w:eastAsia="zh-CN"/>
        </w:rPr>
        <w:t>Charan</w:t>
      </w:r>
      <w:proofErr w:type="spellEnd"/>
      <w:r w:rsidRPr="00A27B73">
        <w:rPr>
          <w:rFonts w:eastAsia="Batang"/>
          <w:lang w:eastAsia="zh-CN"/>
        </w:rPr>
        <w:t xml:space="preserve">, C., Fernando, X., Ganesan, S. (eds) Advances in Data Computing, Communication and Security. Lecture Notes on Data Engineering and Communications Technologies, vol 106. Springer, Singapore. </w:t>
      </w:r>
      <w:hyperlink r:id="rId21" w:history="1">
        <w:r w:rsidRPr="00A27B73">
          <w:rPr>
            <w:rFonts w:eastAsia="Batang"/>
            <w:lang w:eastAsia="zh-CN"/>
          </w:rPr>
          <w:t>https://doi.org/10.1007/978-981-16-8403-6_4</w:t>
        </w:r>
      </w:hyperlink>
    </w:p>
    <w:p w14:paraId="105963C7" w14:textId="77777777" w:rsidR="00A27B73" w:rsidRPr="00A27B73" w:rsidRDefault="00A27B73" w:rsidP="00A27B73">
      <w:pPr>
        <w:spacing w:line="360" w:lineRule="auto"/>
        <w:jc w:val="both"/>
        <w:rPr>
          <w:rFonts w:eastAsia="Batang"/>
          <w:lang w:eastAsia="zh-CN"/>
        </w:rPr>
      </w:pPr>
    </w:p>
    <w:p w14:paraId="32421541" w14:textId="77777777" w:rsidR="00A27B73" w:rsidRPr="00A27B73" w:rsidRDefault="00A27B73" w:rsidP="00A27B73">
      <w:pPr>
        <w:pStyle w:val="ListParagraph"/>
        <w:numPr>
          <w:ilvl w:val="0"/>
          <w:numId w:val="9"/>
        </w:numPr>
        <w:spacing w:line="360" w:lineRule="auto"/>
        <w:jc w:val="both"/>
        <w:rPr>
          <w:rFonts w:eastAsia="Batang"/>
          <w:lang w:val="en-US" w:eastAsia="zh-CN"/>
        </w:rPr>
      </w:pPr>
      <w:r w:rsidRPr="00A27B73">
        <w:rPr>
          <w:rFonts w:eastAsia="Batang"/>
          <w:lang w:eastAsia="zh-CN"/>
        </w:rPr>
        <w:t xml:space="preserve">Choudhary, R., </w:t>
      </w:r>
      <w:r w:rsidRPr="00F52279">
        <w:rPr>
          <w:rFonts w:eastAsia="Batang"/>
          <w:b/>
          <w:lang w:eastAsia="zh-CN"/>
        </w:rPr>
        <w:t>Solanki, A.</w:t>
      </w:r>
      <w:r w:rsidRPr="00A27B73">
        <w:rPr>
          <w:rFonts w:eastAsia="Batang"/>
          <w:lang w:eastAsia="zh-CN"/>
        </w:rPr>
        <w:t xml:space="preserve"> (2022). Violence Detection in Videos Using Transfer Learning and LSTM. In: Verma, P., </w:t>
      </w:r>
      <w:proofErr w:type="spellStart"/>
      <w:r w:rsidRPr="00A27B73">
        <w:rPr>
          <w:rFonts w:eastAsia="Batang"/>
          <w:lang w:eastAsia="zh-CN"/>
        </w:rPr>
        <w:t>Charan</w:t>
      </w:r>
      <w:proofErr w:type="spellEnd"/>
      <w:r w:rsidRPr="00A27B73">
        <w:rPr>
          <w:rFonts w:eastAsia="Batang"/>
          <w:lang w:eastAsia="zh-CN"/>
        </w:rPr>
        <w:t>, C., Fernando, X., Ganesan, S. (eds)</w:t>
      </w:r>
      <w:r w:rsidRPr="00A27B73">
        <w:rPr>
          <w:rFonts w:ascii="Open Sans" w:hAnsi="Open Sans" w:cs="Open Sans"/>
          <w:lang w:eastAsia="en-IN"/>
        </w:rPr>
        <w:t xml:space="preserve"> </w:t>
      </w:r>
      <w:r w:rsidRPr="00A27B73">
        <w:rPr>
          <w:rFonts w:eastAsia="Batang"/>
          <w:lang w:val="en-US" w:eastAsia="zh-CN"/>
        </w:rPr>
        <w:t>Advances in Data Computing, Communication and Security. Lecture Notes on Data Engineering and Communications Technologies, vol 106. Springer, Singapore. https://doi.org/10.1007/978-981-16-8403-6_5</w:t>
      </w:r>
    </w:p>
    <w:p w14:paraId="7543B0E0" w14:textId="4F98576A" w:rsidR="00A27B73" w:rsidRPr="001228A8" w:rsidRDefault="001228A8" w:rsidP="00A27B73">
      <w:pPr>
        <w:rPr>
          <w:b/>
          <w:lang w:eastAsia="zh-CN"/>
        </w:rPr>
      </w:pPr>
      <w:r w:rsidRPr="001228A8">
        <w:rPr>
          <w:b/>
          <w:lang w:eastAsia="zh-CN"/>
        </w:rPr>
        <w:t>(2020-21)</w:t>
      </w:r>
    </w:p>
    <w:p w14:paraId="2A813E8E" w14:textId="77777777" w:rsidR="002C7D5E" w:rsidRPr="00BE70B5" w:rsidRDefault="002C7D5E" w:rsidP="00190FB4">
      <w:pPr>
        <w:pStyle w:val="ListParagraph"/>
        <w:spacing w:line="360" w:lineRule="auto"/>
        <w:ind w:left="709" w:hanging="283"/>
        <w:jc w:val="both"/>
        <w:rPr>
          <w:bCs/>
          <w:lang w:bidi="he-IL"/>
        </w:rPr>
      </w:pPr>
    </w:p>
    <w:p w14:paraId="3B498D80" w14:textId="71204B08" w:rsidR="002C7D5E" w:rsidRPr="00BE70B5" w:rsidRDefault="003E06A8" w:rsidP="007D70A6">
      <w:pPr>
        <w:pStyle w:val="ListParagraph"/>
        <w:numPr>
          <w:ilvl w:val="0"/>
          <w:numId w:val="2"/>
        </w:numPr>
        <w:autoSpaceDE w:val="0"/>
        <w:autoSpaceDN w:val="0"/>
        <w:adjustRightInd w:val="0"/>
        <w:spacing w:line="360" w:lineRule="auto"/>
        <w:ind w:left="709" w:hanging="283"/>
        <w:jc w:val="both"/>
        <w:rPr>
          <w:bCs/>
        </w:rPr>
      </w:pPr>
      <w:r w:rsidRPr="00BE70B5">
        <w:rPr>
          <w:bCs/>
        </w:rPr>
        <w:t xml:space="preserve">Anand, </w:t>
      </w:r>
      <w:r w:rsidRPr="00BE70B5">
        <w:rPr>
          <w:b/>
        </w:rPr>
        <w:t>Solanki</w:t>
      </w:r>
      <w:r w:rsidRPr="00BE70B5">
        <w:rPr>
          <w:bCs/>
        </w:rPr>
        <w:t xml:space="preserve">, </w:t>
      </w:r>
      <w:r w:rsidR="000B0008" w:rsidRPr="00BE70B5">
        <w:rPr>
          <w:b/>
        </w:rPr>
        <w:t>A.</w:t>
      </w:r>
      <w:r w:rsidR="000B0008" w:rsidRPr="00BE70B5">
        <w:rPr>
          <w:bCs/>
        </w:rPr>
        <w:t xml:space="preserve"> and N</w:t>
      </w:r>
      <w:r w:rsidRPr="00BE70B5">
        <w:rPr>
          <w:bCs/>
        </w:rPr>
        <w:t>ayyar</w:t>
      </w:r>
      <w:r w:rsidR="000B0008" w:rsidRPr="00BE70B5">
        <w:rPr>
          <w:bCs/>
        </w:rPr>
        <w:t>, A.</w:t>
      </w:r>
      <w:r w:rsidR="002C7D5E" w:rsidRPr="00BE70B5">
        <w:rPr>
          <w:bCs/>
        </w:rPr>
        <w:t xml:space="preserve"> (202</w:t>
      </w:r>
      <w:r w:rsidR="00AE57CE" w:rsidRPr="00BE70B5">
        <w:rPr>
          <w:bCs/>
        </w:rPr>
        <w:t>1</w:t>
      </w:r>
      <w:r w:rsidR="00F469FA" w:rsidRPr="00BE70B5">
        <w:rPr>
          <w:bCs/>
        </w:rPr>
        <w:t>),</w:t>
      </w:r>
      <w:r w:rsidR="002C7D5E" w:rsidRPr="00BE70B5">
        <w:rPr>
          <w:bCs/>
        </w:rPr>
        <w:t xml:space="preserve"> “Transfer Learning </w:t>
      </w:r>
      <w:proofErr w:type="gramStart"/>
      <w:r w:rsidR="002C7D5E" w:rsidRPr="00BE70B5">
        <w:rPr>
          <w:bCs/>
        </w:rPr>
        <w:t>To</w:t>
      </w:r>
      <w:proofErr w:type="gramEnd"/>
      <w:r w:rsidR="002C7D5E" w:rsidRPr="00BE70B5">
        <w:rPr>
          <w:bCs/>
        </w:rPr>
        <w:t xml:space="preserve"> Improve Breast Cancer Detection On Unannotated Screening Mammography” 4th International</w:t>
      </w:r>
      <w:r w:rsidR="002C7D5E" w:rsidRPr="00BE70B5">
        <w:rPr>
          <w:bCs/>
        </w:rPr>
        <w:br/>
      </w:r>
      <w:r w:rsidR="002C7D5E" w:rsidRPr="00BE70B5">
        <w:rPr>
          <w:bCs/>
        </w:rPr>
        <w:lastRenderedPageBreak/>
        <w:t xml:space="preserve">Conference on Advanced Informatics for Computing </w:t>
      </w:r>
      <w:r w:rsidR="00F469FA" w:rsidRPr="00BE70B5">
        <w:rPr>
          <w:bCs/>
        </w:rPr>
        <w:t>Research,</w:t>
      </w:r>
      <w:r w:rsidR="002C7D5E" w:rsidRPr="00BE70B5">
        <w:rPr>
          <w:bCs/>
        </w:rPr>
        <w:t xml:space="preserve"> 26-27 Dec 2020 at Gurugram</w:t>
      </w:r>
      <w:r w:rsidR="00AE57CE" w:rsidRPr="00BE70B5">
        <w:rPr>
          <w:bCs/>
        </w:rPr>
        <w:t>, pp. 563–576, 2021, AICR, Scopus Indexed.</w:t>
      </w:r>
    </w:p>
    <w:p w14:paraId="2799E3F6" w14:textId="77777777" w:rsidR="00AE57CE" w:rsidRPr="00BE70B5" w:rsidRDefault="00AE57CE" w:rsidP="00AE57CE">
      <w:pPr>
        <w:pStyle w:val="ListParagraph"/>
        <w:rPr>
          <w:bCs/>
        </w:rPr>
      </w:pPr>
    </w:p>
    <w:p w14:paraId="7EEB654B" w14:textId="37FDB062" w:rsidR="00AE57CE" w:rsidRPr="00BE70B5" w:rsidRDefault="00AE57CE" w:rsidP="007D70A6">
      <w:pPr>
        <w:pStyle w:val="ListParagraph"/>
        <w:numPr>
          <w:ilvl w:val="0"/>
          <w:numId w:val="2"/>
        </w:numPr>
        <w:autoSpaceDE w:val="0"/>
        <w:autoSpaceDN w:val="0"/>
        <w:adjustRightInd w:val="0"/>
        <w:spacing w:line="360" w:lineRule="auto"/>
        <w:ind w:left="709" w:hanging="283"/>
        <w:jc w:val="both"/>
        <w:rPr>
          <w:bCs/>
        </w:rPr>
      </w:pPr>
      <w:r w:rsidRPr="00BE70B5">
        <w:rPr>
          <w:bCs/>
        </w:rPr>
        <w:t xml:space="preserve">Narang, V. and </w:t>
      </w:r>
      <w:r w:rsidRPr="00BE70B5">
        <w:rPr>
          <w:b/>
        </w:rPr>
        <w:t>Solanki, A.</w:t>
      </w:r>
      <w:r w:rsidRPr="00BE70B5">
        <w:rPr>
          <w:bCs/>
        </w:rPr>
        <w:t xml:space="preserve"> (2021), “An Efficient Algorithm for Human Abnormal Behaviour Detection Using Object Detection and Pose Estimation” Accepted in the publication in 5th EAI International Conference on Safety and Security in the Internet of Things, Da Nang, Vietnam (In Press).</w:t>
      </w:r>
    </w:p>
    <w:p w14:paraId="14AF4A7A" w14:textId="77777777" w:rsidR="00AE57CE" w:rsidRPr="00BE70B5" w:rsidRDefault="00AE57CE" w:rsidP="00AE57CE">
      <w:pPr>
        <w:pStyle w:val="ListParagraph"/>
        <w:rPr>
          <w:bCs/>
        </w:rPr>
      </w:pPr>
    </w:p>
    <w:p w14:paraId="0319ED3F" w14:textId="17390BCA" w:rsidR="00AE57CE" w:rsidRPr="00BE70B5" w:rsidRDefault="00AE57CE" w:rsidP="007D70A6">
      <w:pPr>
        <w:pStyle w:val="ListParagraph"/>
        <w:numPr>
          <w:ilvl w:val="0"/>
          <w:numId w:val="2"/>
        </w:numPr>
        <w:autoSpaceDE w:val="0"/>
        <w:autoSpaceDN w:val="0"/>
        <w:adjustRightInd w:val="0"/>
        <w:spacing w:line="360" w:lineRule="auto"/>
        <w:ind w:left="709" w:hanging="283"/>
        <w:jc w:val="both"/>
        <w:rPr>
          <w:bCs/>
        </w:rPr>
      </w:pPr>
      <w:r w:rsidRPr="00BE70B5">
        <w:rPr>
          <w:bCs/>
        </w:rPr>
        <w:t>Choudhary</w:t>
      </w:r>
      <w:r w:rsidR="005231B7" w:rsidRPr="00BE70B5">
        <w:rPr>
          <w:bCs/>
        </w:rPr>
        <w:t>, R.</w:t>
      </w:r>
      <w:r w:rsidRPr="00BE70B5">
        <w:rPr>
          <w:bCs/>
        </w:rPr>
        <w:t xml:space="preserve"> and</w:t>
      </w:r>
      <w:r w:rsidR="005231B7" w:rsidRPr="00BE70B5">
        <w:rPr>
          <w:bCs/>
        </w:rPr>
        <w:t xml:space="preserve"> </w:t>
      </w:r>
      <w:r w:rsidRPr="00BE70B5">
        <w:rPr>
          <w:b/>
        </w:rPr>
        <w:t>Solanki</w:t>
      </w:r>
      <w:r w:rsidR="005231B7" w:rsidRPr="00BE70B5">
        <w:rPr>
          <w:b/>
        </w:rPr>
        <w:t>, A.</w:t>
      </w:r>
      <w:r w:rsidR="005231B7" w:rsidRPr="00BE70B5">
        <w:rPr>
          <w:bCs/>
        </w:rPr>
        <w:t xml:space="preserve"> (2021)</w:t>
      </w:r>
      <w:r w:rsidRPr="00BE70B5">
        <w:rPr>
          <w:bCs/>
        </w:rPr>
        <w:t xml:space="preserve"> “Violence detection in videos using Transfer Learning and LSTM” Accepted for Oral presentation and publication </w:t>
      </w:r>
      <w:r w:rsidR="005231B7" w:rsidRPr="00BE70B5">
        <w:rPr>
          <w:bCs/>
        </w:rPr>
        <w:t>in International</w:t>
      </w:r>
      <w:r w:rsidRPr="00BE70B5">
        <w:rPr>
          <w:bCs/>
        </w:rPr>
        <w:t xml:space="preserve"> Conference on Advances in Data Computing, Communication and Security, 2021 (I3CS2021) scheduled to be held on Sep 08-10, 2021 at NIT, KURUKSHETRA.</w:t>
      </w:r>
    </w:p>
    <w:p w14:paraId="2C78FE78" w14:textId="77777777" w:rsidR="00F04ECD" w:rsidRPr="00F04ECD" w:rsidRDefault="00F04ECD" w:rsidP="00F04ECD">
      <w:pPr>
        <w:pStyle w:val="ListParagraph"/>
        <w:rPr>
          <w:bCs/>
        </w:rPr>
      </w:pPr>
    </w:p>
    <w:p w14:paraId="0C5373F1" w14:textId="6B600EF4" w:rsidR="003D11D2" w:rsidRDefault="00F04ECD" w:rsidP="007D70A6">
      <w:pPr>
        <w:pStyle w:val="ListParagraph"/>
        <w:numPr>
          <w:ilvl w:val="0"/>
          <w:numId w:val="2"/>
        </w:numPr>
        <w:autoSpaceDE w:val="0"/>
        <w:autoSpaceDN w:val="0"/>
        <w:adjustRightInd w:val="0"/>
        <w:spacing w:line="360" w:lineRule="auto"/>
        <w:ind w:left="709" w:hanging="283"/>
        <w:jc w:val="both"/>
        <w:rPr>
          <w:bCs/>
        </w:rPr>
      </w:pPr>
      <w:r w:rsidRPr="00F04ECD">
        <w:rPr>
          <w:bCs/>
        </w:rPr>
        <w:t xml:space="preserve">Kumar P and </w:t>
      </w:r>
      <w:r w:rsidRPr="00F04ECD">
        <w:rPr>
          <w:b/>
        </w:rPr>
        <w:t xml:space="preserve">Solanki, A. </w:t>
      </w:r>
      <w:r w:rsidRPr="00F04ECD">
        <w:rPr>
          <w:bCs/>
        </w:rPr>
        <w:t xml:space="preserve">(2021) </w:t>
      </w:r>
      <w:proofErr w:type="gramStart"/>
      <w:r w:rsidRPr="00F04ECD">
        <w:rPr>
          <w:bCs/>
        </w:rPr>
        <w:t>“ Breast</w:t>
      </w:r>
      <w:proofErr w:type="gramEnd"/>
      <w:r w:rsidRPr="00F04ECD">
        <w:rPr>
          <w:bCs/>
        </w:rPr>
        <w:t xml:space="preserve"> Cancer Prediction Using Transfer Learning on Unannotated Dataset” Accepted for Oral presentation and publication in International Conference on Advances in Data Computing, Communication and Security, 2021 (I3CS2021) scheduled to be held on Sep 08-10, 2021 at NIT, KURUKSHETRA.</w:t>
      </w:r>
    </w:p>
    <w:p w14:paraId="580E3DDB" w14:textId="043AF082" w:rsidR="001228A8" w:rsidRDefault="00892A41" w:rsidP="001228A8">
      <w:pPr>
        <w:pStyle w:val="ListParagraph"/>
        <w:autoSpaceDE w:val="0"/>
        <w:autoSpaceDN w:val="0"/>
        <w:adjustRightInd w:val="0"/>
        <w:spacing w:line="360" w:lineRule="auto"/>
        <w:ind w:left="709"/>
        <w:jc w:val="both"/>
        <w:rPr>
          <w:b/>
          <w:bCs/>
        </w:rPr>
      </w:pPr>
      <w:r w:rsidRPr="001228A8">
        <w:rPr>
          <w:b/>
          <w:bCs/>
        </w:rPr>
        <w:t xml:space="preserve"> </w:t>
      </w:r>
      <w:r w:rsidR="001228A8" w:rsidRPr="001228A8">
        <w:rPr>
          <w:b/>
          <w:bCs/>
        </w:rPr>
        <w:t>(2019-20)</w:t>
      </w:r>
    </w:p>
    <w:p w14:paraId="246796F1" w14:textId="77777777" w:rsidR="00892A41" w:rsidRDefault="00892A41" w:rsidP="00892A41">
      <w:pPr>
        <w:pStyle w:val="ListParagraph"/>
        <w:numPr>
          <w:ilvl w:val="0"/>
          <w:numId w:val="9"/>
        </w:numPr>
        <w:spacing w:line="360" w:lineRule="auto"/>
        <w:rPr>
          <w:rFonts w:eastAsia="Batang"/>
          <w:lang w:eastAsia="zh-CN"/>
        </w:rPr>
      </w:pPr>
      <w:r w:rsidRPr="00A27B73">
        <w:rPr>
          <w:rFonts w:eastAsia="Batang"/>
          <w:lang w:eastAsia="zh-CN"/>
        </w:rPr>
        <w:t>Singh, T.; Nayyar, A. and Solanki A. (2020), “Multilingual opinion mining movie recommendation system using RNN” Proceedings of First International Conference on Computing, Communications, and Cyber-Security (IC4S 2019), 589-605 Springer.</w:t>
      </w:r>
    </w:p>
    <w:p w14:paraId="35165A1E" w14:textId="77777777" w:rsidR="00892A41" w:rsidRPr="00A27B73" w:rsidRDefault="00892A41" w:rsidP="00892A41">
      <w:pPr>
        <w:spacing w:line="360" w:lineRule="auto"/>
        <w:rPr>
          <w:lang w:eastAsia="zh-CN"/>
        </w:rPr>
      </w:pPr>
    </w:p>
    <w:p w14:paraId="358BFE13" w14:textId="77777777" w:rsidR="00892A41" w:rsidRPr="00BE70B5" w:rsidRDefault="00892A41" w:rsidP="00892A41">
      <w:pPr>
        <w:pStyle w:val="ListParagraph"/>
        <w:numPr>
          <w:ilvl w:val="0"/>
          <w:numId w:val="2"/>
        </w:numPr>
        <w:autoSpaceDE w:val="0"/>
        <w:autoSpaceDN w:val="0"/>
        <w:adjustRightInd w:val="0"/>
        <w:spacing w:line="360" w:lineRule="auto"/>
        <w:ind w:left="709" w:hanging="283"/>
        <w:jc w:val="both"/>
        <w:rPr>
          <w:bCs/>
        </w:rPr>
      </w:pPr>
      <w:r w:rsidRPr="00BE70B5">
        <w:rPr>
          <w:bCs/>
        </w:rPr>
        <w:t xml:space="preserve">Rawat, A. and </w:t>
      </w:r>
      <w:r w:rsidRPr="00BE70B5">
        <w:rPr>
          <w:b/>
        </w:rPr>
        <w:t>Solanki, A.</w:t>
      </w:r>
      <w:r w:rsidRPr="00BE70B5">
        <w:rPr>
          <w:bCs/>
          <w:iCs/>
        </w:rPr>
        <w:t xml:space="preserve"> </w:t>
      </w:r>
      <w:r w:rsidRPr="00BE70B5">
        <w:rPr>
          <w:bCs/>
        </w:rPr>
        <w:t xml:space="preserve"> (2020), “</w:t>
      </w:r>
      <w:hyperlink r:id="rId22" w:history="1">
        <w:r w:rsidRPr="00BE70B5">
          <w:rPr>
            <w:bCs/>
          </w:rPr>
          <w:t>Sequence Imputation using Machine Learning with Early Stopping Mechanism</w:t>
        </w:r>
      </w:hyperlink>
      <w:r w:rsidRPr="00BE70B5">
        <w:rPr>
          <w:bCs/>
        </w:rPr>
        <w:t>”, 2020 International Conference on Computational Performance Evaluation (</w:t>
      </w:r>
      <w:proofErr w:type="spellStart"/>
      <w:r w:rsidRPr="00BE70B5">
        <w:rPr>
          <w:bCs/>
        </w:rPr>
        <w:t>ComPE</w:t>
      </w:r>
      <w:proofErr w:type="spellEnd"/>
      <w:r w:rsidRPr="00BE70B5">
        <w:rPr>
          <w:bCs/>
        </w:rPr>
        <w:t>), pp. 859-863, IEEE.</w:t>
      </w:r>
    </w:p>
    <w:p w14:paraId="569EFC30" w14:textId="77777777" w:rsidR="00892A41" w:rsidRPr="00BE70B5" w:rsidRDefault="00892A41" w:rsidP="00892A41">
      <w:pPr>
        <w:pStyle w:val="ListParagraph"/>
        <w:spacing w:line="360" w:lineRule="auto"/>
        <w:ind w:left="709" w:hanging="283"/>
        <w:jc w:val="both"/>
        <w:rPr>
          <w:bCs/>
        </w:rPr>
      </w:pPr>
    </w:p>
    <w:p w14:paraId="2C3D9CBF" w14:textId="3DECF0A4" w:rsidR="00892A41" w:rsidRDefault="00892A41" w:rsidP="00892A41">
      <w:pPr>
        <w:pStyle w:val="ListParagraph"/>
        <w:numPr>
          <w:ilvl w:val="0"/>
          <w:numId w:val="2"/>
        </w:numPr>
        <w:autoSpaceDE w:val="0"/>
        <w:autoSpaceDN w:val="0"/>
        <w:adjustRightInd w:val="0"/>
        <w:spacing w:line="360" w:lineRule="auto"/>
        <w:ind w:left="709" w:hanging="283"/>
        <w:jc w:val="both"/>
        <w:rPr>
          <w:bCs/>
        </w:rPr>
      </w:pPr>
      <w:r w:rsidRPr="00BE70B5">
        <w:rPr>
          <w:bCs/>
          <w:iCs/>
        </w:rPr>
        <w:t xml:space="preserve">Rani, S. and </w:t>
      </w:r>
      <w:r w:rsidRPr="00BE70B5">
        <w:rPr>
          <w:b/>
          <w:iCs/>
        </w:rPr>
        <w:t>Solanki, A.</w:t>
      </w:r>
      <w:r w:rsidRPr="00BE70B5">
        <w:rPr>
          <w:bCs/>
          <w:iCs/>
        </w:rPr>
        <w:t xml:space="preserve"> </w:t>
      </w:r>
      <w:r w:rsidRPr="00BE70B5">
        <w:rPr>
          <w:bCs/>
        </w:rPr>
        <w:t xml:space="preserve"> (2020). “</w:t>
      </w:r>
      <w:hyperlink r:id="rId23" w:history="1">
        <w:r w:rsidRPr="00BE70B5">
          <w:rPr>
            <w:bCs/>
          </w:rPr>
          <w:t>Data Imputation in Wireless Sensor Network Using Deep Learning Techniques</w:t>
        </w:r>
      </w:hyperlink>
      <w:r w:rsidRPr="00BE70B5">
        <w:rPr>
          <w:bCs/>
        </w:rPr>
        <w:t>”, International Conference on Data Analytics and Management, pp. 579-594, Springer.</w:t>
      </w:r>
    </w:p>
    <w:p w14:paraId="1EB7CA9A" w14:textId="77777777" w:rsidR="00892A41" w:rsidRPr="00892A41" w:rsidRDefault="00892A41" w:rsidP="00892A41">
      <w:pPr>
        <w:pStyle w:val="ListParagraph"/>
        <w:rPr>
          <w:bCs/>
        </w:rPr>
      </w:pPr>
    </w:p>
    <w:p w14:paraId="45D886CA" w14:textId="391044AD" w:rsidR="00892A41" w:rsidRDefault="00892A41" w:rsidP="00892A41">
      <w:pPr>
        <w:pStyle w:val="ListParagraph"/>
        <w:autoSpaceDE w:val="0"/>
        <w:autoSpaceDN w:val="0"/>
        <w:adjustRightInd w:val="0"/>
        <w:spacing w:line="360" w:lineRule="auto"/>
        <w:ind w:left="709"/>
        <w:jc w:val="both"/>
        <w:rPr>
          <w:b/>
          <w:bCs/>
        </w:rPr>
      </w:pPr>
      <w:r>
        <w:rPr>
          <w:b/>
          <w:bCs/>
        </w:rPr>
        <w:t>(</w:t>
      </w:r>
      <w:r w:rsidRPr="00892A41">
        <w:rPr>
          <w:b/>
          <w:bCs/>
        </w:rPr>
        <w:t>2018-2019</w:t>
      </w:r>
      <w:r>
        <w:rPr>
          <w:b/>
          <w:bCs/>
        </w:rPr>
        <w:t>)</w:t>
      </w:r>
    </w:p>
    <w:p w14:paraId="6ED8212F" w14:textId="77777777" w:rsidR="000B1310" w:rsidRPr="000B1310" w:rsidRDefault="000B1310" w:rsidP="000B1310">
      <w:pPr>
        <w:pStyle w:val="ListParagraph"/>
        <w:numPr>
          <w:ilvl w:val="0"/>
          <w:numId w:val="2"/>
        </w:numPr>
        <w:shd w:val="clear" w:color="auto" w:fill="F8F8F8"/>
        <w:spacing w:after="150" w:line="360" w:lineRule="auto"/>
        <w:jc w:val="both"/>
        <w:textAlignment w:val="baseline"/>
        <w:rPr>
          <w:bCs/>
        </w:rPr>
      </w:pPr>
      <w:r w:rsidRPr="000B1310">
        <w:rPr>
          <w:bCs/>
        </w:rPr>
        <w:t xml:space="preserve">R. Ahuja, </w:t>
      </w:r>
      <w:proofErr w:type="spellStart"/>
      <w:proofErr w:type="gramStart"/>
      <w:r w:rsidRPr="000B1310">
        <w:rPr>
          <w:b/>
          <w:bCs/>
        </w:rPr>
        <w:t>A.Solanki</w:t>
      </w:r>
      <w:proofErr w:type="spellEnd"/>
      <w:proofErr w:type="gramEnd"/>
      <w:r w:rsidRPr="000B1310">
        <w:rPr>
          <w:bCs/>
        </w:rPr>
        <w:t xml:space="preserve">, “Movie Recommender System Using K-Means Clustering AND K-Nearest </w:t>
      </w:r>
      <w:proofErr w:type="spellStart"/>
      <w:r w:rsidRPr="000B1310">
        <w:rPr>
          <w:bCs/>
        </w:rPr>
        <w:t>Neighbor</w:t>
      </w:r>
      <w:proofErr w:type="spellEnd"/>
      <w:r w:rsidRPr="000B1310">
        <w:rPr>
          <w:bCs/>
        </w:rPr>
        <w:t xml:space="preserve">” confluence-2019:9th International Conference on </w:t>
      </w:r>
      <w:r w:rsidRPr="000B1310">
        <w:rPr>
          <w:bCs/>
        </w:rPr>
        <w:lastRenderedPageBreak/>
        <w:t xml:space="preserve">Cloud Computing, Data Science &amp; Engineering, Amity </w:t>
      </w:r>
      <w:proofErr w:type="spellStart"/>
      <w:r w:rsidRPr="000B1310">
        <w:rPr>
          <w:bCs/>
        </w:rPr>
        <w:t>Universty</w:t>
      </w:r>
      <w:proofErr w:type="spellEnd"/>
      <w:r w:rsidRPr="000B1310">
        <w:rPr>
          <w:bCs/>
        </w:rPr>
        <w:t>, Noida. DOI: 10.1109/CONFLUENCE.2019.8776969 (IEEE Explore)</w:t>
      </w:r>
    </w:p>
    <w:p w14:paraId="747E001B" w14:textId="77777777" w:rsidR="000B1310" w:rsidRPr="000B1310" w:rsidRDefault="000B1310" w:rsidP="000B1310">
      <w:pPr>
        <w:pStyle w:val="ListParagraph"/>
        <w:numPr>
          <w:ilvl w:val="0"/>
          <w:numId w:val="2"/>
        </w:numPr>
        <w:shd w:val="clear" w:color="auto" w:fill="F8F8F8"/>
        <w:spacing w:after="150" w:line="360" w:lineRule="auto"/>
        <w:jc w:val="both"/>
        <w:textAlignment w:val="baseline"/>
        <w:rPr>
          <w:bCs/>
        </w:rPr>
      </w:pPr>
      <w:proofErr w:type="spellStart"/>
      <w:r w:rsidRPr="000B1310">
        <w:rPr>
          <w:bCs/>
        </w:rPr>
        <w:t>Tarana</w:t>
      </w:r>
      <w:proofErr w:type="spellEnd"/>
      <w:r w:rsidRPr="000B1310">
        <w:rPr>
          <w:bCs/>
        </w:rPr>
        <w:t xml:space="preserve"> Singh, </w:t>
      </w:r>
      <w:r w:rsidRPr="000B1310">
        <w:rPr>
          <w:b/>
          <w:bCs/>
        </w:rPr>
        <w:t>Arun Solanki</w:t>
      </w:r>
      <w:r w:rsidRPr="000B1310">
        <w:rPr>
          <w:bCs/>
        </w:rPr>
        <w:t>, Anand Nayyar, “Multilingual Opinion Mining Recommendation System Using RNN for Movie Domain” Accepted for publication in International conference in Computing, Communication and Cyber-security (IC4S) 12-13 October, 2019, Chandigarh.</w:t>
      </w:r>
    </w:p>
    <w:p w14:paraId="20D70BB7" w14:textId="77777777" w:rsidR="000B1310" w:rsidRPr="000B1310" w:rsidRDefault="000B1310" w:rsidP="000B1310">
      <w:pPr>
        <w:pStyle w:val="ListParagraph"/>
        <w:numPr>
          <w:ilvl w:val="0"/>
          <w:numId w:val="2"/>
        </w:numPr>
        <w:shd w:val="clear" w:color="auto" w:fill="F8F8F8"/>
        <w:spacing w:after="150" w:line="360" w:lineRule="auto"/>
        <w:jc w:val="both"/>
        <w:textAlignment w:val="baseline"/>
        <w:rPr>
          <w:bCs/>
        </w:rPr>
      </w:pPr>
      <w:r w:rsidRPr="000B1310">
        <w:rPr>
          <w:bCs/>
        </w:rPr>
        <w:t xml:space="preserve">R. Kumar, </w:t>
      </w:r>
      <w:r w:rsidRPr="000B1310">
        <w:rPr>
          <w:b/>
          <w:bCs/>
        </w:rPr>
        <w:t>A. Solanki</w:t>
      </w:r>
      <w:r w:rsidRPr="000B1310">
        <w:rPr>
          <w:bCs/>
        </w:rPr>
        <w:t xml:space="preserve">, “A Path Routing </w:t>
      </w:r>
      <w:proofErr w:type="spellStart"/>
      <w:r w:rsidRPr="000B1310">
        <w:rPr>
          <w:bCs/>
        </w:rPr>
        <w:t>Alorithm</w:t>
      </w:r>
      <w:proofErr w:type="spellEnd"/>
      <w:r w:rsidRPr="000B1310">
        <w:rPr>
          <w:bCs/>
        </w:rPr>
        <w:t xml:space="preserve"> for Moving Physical Bodies Using Genetic Algorithm and Physics Engine”, Journal of Asian Urban </w:t>
      </w:r>
      <w:proofErr w:type="spellStart"/>
      <w:r w:rsidRPr="000B1310">
        <w:rPr>
          <w:bCs/>
        </w:rPr>
        <w:t>Enviornment</w:t>
      </w:r>
      <w:proofErr w:type="spellEnd"/>
      <w:r w:rsidRPr="000B1310">
        <w:rPr>
          <w:bCs/>
        </w:rPr>
        <w:t>, Annual 2018</w:t>
      </w:r>
    </w:p>
    <w:p w14:paraId="74E9215A" w14:textId="77777777" w:rsidR="000B1310" w:rsidRPr="000B1310" w:rsidRDefault="000B1310" w:rsidP="000B1310">
      <w:pPr>
        <w:pStyle w:val="ListParagraph"/>
        <w:numPr>
          <w:ilvl w:val="0"/>
          <w:numId w:val="2"/>
        </w:numPr>
        <w:shd w:val="clear" w:color="auto" w:fill="F8F8F8"/>
        <w:spacing w:after="150" w:line="360" w:lineRule="auto"/>
        <w:jc w:val="both"/>
        <w:textAlignment w:val="baseline"/>
        <w:rPr>
          <w:bCs/>
        </w:rPr>
      </w:pPr>
      <w:r w:rsidRPr="000B1310">
        <w:rPr>
          <w:bCs/>
        </w:rPr>
        <w:t xml:space="preserve">N. Kaur and </w:t>
      </w:r>
      <w:r w:rsidRPr="000B1310">
        <w:rPr>
          <w:b/>
          <w:bCs/>
        </w:rPr>
        <w:t>A. Solanki</w:t>
      </w:r>
      <w:r w:rsidRPr="000B1310">
        <w:rPr>
          <w:bCs/>
        </w:rPr>
        <w:t xml:space="preserve">, “Sentiment Knowledge Discovery in Twitter Using </w:t>
      </w:r>
      <w:proofErr w:type="spellStart"/>
      <w:r w:rsidRPr="000B1310">
        <w:rPr>
          <w:bCs/>
        </w:rPr>
        <w:t>CoreNLP</w:t>
      </w:r>
      <w:proofErr w:type="spellEnd"/>
      <w:r w:rsidRPr="000B1310">
        <w:rPr>
          <w:bCs/>
        </w:rPr>
        <w:t xml:space="preserve"> Library”, 2018 8th International Conference on Cloud Computing, Data Science &amp; Engineering (Confluence), DOI: 10.1109/CONFLUENCE.2018.8442439(IEEE Xplore)</w:t>
      </w:r>
    </w:p>
    <w:p w14:paraId="4027803B" w14:textId="77777777" w:rsidR="00892A41" w:rsidRPr="00892A41" w:rsidRDefault="00892A41" w:rsidP="00892A41">
      <w:pPr>
        <w:pStyle w:val="ListParagraph"/>
        <w:autoSpaceDE w:val="0"/>
        <w:autoSpaceDN w:val="0"/>
        <w:adjustRightInd w:val="0"/>
        <w:spacing w:line="360" w:lineRule="auto"/>
        <w:ind w:left="709"/>
        <w:jc w:val="both"/>
        <w:rPr>
          <w:b/>
          <w:bCs/>
        </w:rPr>
      </w:pPr>
    </w:p>
    <w:p w14:paraId="52B32706" w14:textId="77777777" w:rsidR="00892A41" w:rsidRPr="001228A8" w:rsidRDefault="00892A41" w:rsidP="00892A41">
      <w:pPr>
        <w:pStyle w:val="ListParagraph"/>
        <w:rPr>
          <w:bCs/>
        </w:rPr>
      </w:pPr>
    </w:p>
    <w:p w14:paraId="7CED5AE7" w14:textId="77777777" w:rsidR="003D11D2" w:rsidRPr="003D11D2" w:rsidRDefault="003D11D2" w:rsidP="003D11D2">
      <w:pPr>
        <w:autoSpaceDE w:val="0"/>
        <w:autoSpaceDN w:val="0"/>
        <w:adjustRightInd w:val="0"/>
        <w:spacing w:line="360" w:lineRule="auto"/>
        <w:jc w:val="both"/>
        <w:rPr>
          <w:bCs/>
        </w:rPr>
      </w:pPr>
    </w:p>
    <w:p w14:paraId="63B8B0C8" w14:textId="77777777" w:rsidR="0067067D" w:rsidRDefault="00190FB4" w:rsidP="00190FB4">
      <w:pPr>
        <w:spacing w:line="360" w:lineRule="auto"/>
        <w:jc w:val="both"/>
        <w:rPr>
          <w:b/>
        </w:rPr>
      </w:pPr>
      <w:r w:rsidRPr="00BE70B5">
        <w:rPr>
          <w:b/>
        </w:rPr>
        <w:t xml:space="preserve">   </w:t>
      </w:r>
    </w:p>
    <w:p w14:paraId="4C7E6048" w14:textId="77777777" w:rsidR="0067067D" w:rsidRDefault="0067067D" w:rsidP="00190FB4">
      <w:pPr>
        <w:spacing w:line="360" w:lineRule="auto"/>
        <w:jc w:val="both"/>
        <w:rPr>
          <w:b/>
        </w:rPr>
      </w:pPr>
    </w:p>
    <w:p w14:paraId="6FBE8EB2" w14:textId="77777777" w:rsidR="0067067D" w:rsidRDefault="0067067D" w:rsidP="00190FB4">
      <w:pPr>
        <w:spacing w:line="360" w:lineRule="auto"/>
        <w:jc w:val="both"/>
        <w:rPr>
          <w:b/>
        </w:rPr>
      </w:pPr>
    </w:p>
    <w:p w14:paraId="14139AEA" w14:textId="7C753A19" w:rsidR="000011FF" w:rsidRDefault="00190FB4" w:rsidP="00190FB4">
      <w:pPr>
        <w:spacing w:line="360" w:lineRule="auto"/>
        <w:jc w:val="both"/>
        <w:rPr>
          <w:b/>
        </w:rPr>
      </w:pPr>
      <w:r w:rsidRPr="00BE70B5">
        <w:rPr>
          <w:b/>
        </w:rPr>
        <w:t xml:space="preserve"> </w:t>
      </w:r>
      <w:r w:rsidR="000011FF" w:rsidRPr="00BE70B5">
        <w:rPr>
          <w:b/>
        </w:rPr>
        <w:t xml:space="preserve">BOOK CHAPTER PUBLICATIONS </w:t>
      </w:r>
    </w:p>
    <w:p w14:paraId="3842BF9A" w14:textId="079F2C11" w:rsidR="0067067D" w:rsidRPr="00BE70B5" w:rsidRDefault="0067067D" w:rsidP="00190FB4">
      <w:pPr>
        <w:spacing w:line="360" w:lineRule="auto"/>
        <w:jc w:val="both"/>
        <w:rPr>
          <w:b/>
        </w:rPr>
      </w:pPr>
      <w:r>
        <w:rPr>
          <w:b/>
        </w:rPr>
        <w:t>(2021-22)</w:t>
      </w:r>
    </w:p>
    <w:p w14:paraId="6D2251B8" w14:textId="2DA6E69E" w:rsidR="005D6014" w:rsidRDefault="005D6014" w:rsidP="005D6014">
      <w:pPr>
        <w:numPr>
          <w:ilvl w:val="0"/>
          <w:numId w:val="3"/>
        </w:numPr>
        <w:autoSpaceDE w:val="0"/>
        <w:autoSpaceDN w:val="0"/>
        <w:adjustRightInd w:val="0"/>
        <w:spacing w:line="360" w:lineRule="auto"/>
        <w:ind w:left="709" w:hanging="283"/>
        <w:jc w:val="both"/>
        <w:rPr>
          <w:rFonts w:eastAsia="Times New Roman"/>
          <w:bCs/>
        </w:rPr>
      </w:pPr>
      <w:r w:rsidRPr="005D6014">
        <w:rPr>
          <w:rFonts w:eastAsia="Times New Roman"/>
          <w:bCs/>
        </w:rPr>
        <w:t>Kumar, S., Solanki, A. (2021), “Prediction of Breast and lung Cancer, Comparative Review and Analysis Using Machine Learning Techniques” published in Smart Computing and Self-Adaptive Systems by CRC Press</w:t>
      </w:r>
      <w:r>
        <w:rPr>
          <w:rFonts w:eastAsia="Times New Roman"/>
          <w:bCs/>
        </w:rPr>
        <w:t>.</w:t>
      </w:r>
    </w:p>
    <w:p w14:paraId="76EA0606" w14:textId="77777777" w:rsidR="005D6014" w:rsidRDefault="005D6014" w:rsidP="005D6014">
      <w:pPr>
        <w:autoSpaceDE w:val="0"/>
        <w:autoSpaceDN w:val="0"/>
        <w:adjustRightInd w:val="0"/>
        <w:spacing w:line="360" w:lineRule="auto"/>
        <w:ind w:left="709"/>
        <w:jc w:val="both"/>
        <w:rPr>
          <w:rFonts w:eastAsia="Times New Roman"/>
          <w:bCs/>
        </w:rPr>
      </w:pPr>
    </w:p>
    <w:p w14:paraId="20F68DB4" w14:textId="5DD5D28E" w:rsidR="005D6014" w:rsidRDefault="005D6014" w:rsidP="005D6014">
      <w:pPr>
        <w:numPr>
          <w:ilvl w:val="0"/>
          <w:numId w:val="3"/>
        </w:numPr>
        <w:autoSpaceDE w:val="0"/>
        <w:autoSpaceDN w:val="0"/>
        <w:adjustRightInd w:val="0"/>
        <w:spacing w:line="360" w:lineRule="auto"/>
        <w:ind w:left="709" w:hanging="283"/>
        <w:jc w:val="both"/>
        <w:rPr>
          <w:rFonts w:eastAsia="Times New Roman"/>
          <w:bCs/>
        </w:rPr>
      </w:pPr>
      <w:r w:rsidRPr="005D6014">
        <w:rPr>
          <w:rFonts w:eastAsia="Times New Roman"/>
          <w:bCs/>
        </w:rPr>
        <w:t xml:space="preserve">Singh, T., Solanki, A., Sharma, S.K. (2022). Role of Machine Learning and Deep Learning in Internet of Things enabled Smart Cities. In: Rodrigues, J.J.P.C., Agarwal, P., Khanna, K. (eds) IoT for Sustainable Smart Cities and Society. Internet of Things. Springer, Cham. </w:t>
      </w:r>
      <w:hyperlink r:id="rId24" w:history="1">
        <w:r w:rsidR="0067067D" w:rsidRPr="00261E9D">
          <w:rPr>
            <w:rStyle w:val="Hyperlink"/>
            <w:rFonts w:eastAsia="Times New Roman"/>
            <w:bCs/>
          </w:rPr>
          <w:t>https://doi.org/10.1007/978-3-030-89554-9_1</w:t>
        </w:r>
      </w:hyperlink>
    </w:p>
    <w:p w14:paraId="6EFB83ED" w14:textId="77777777" w:rsidR="0067067D" w:rsidRDefault="0067067D" w:rsidP="0067067D">
      <w:pPr>
        <w:pStyle w:val="ListParagraph"/>
        <w:rPr>
          <w:bCs/>
        </w:rPr>
      </w:pPr>
    </w:p>
    <w:p w14:paraId="6E68EEE8" w14:textId="77777777" w:rsidR="0067067D" w:rsidRPr="005D6014" w:rsidRDefault="0067067D" w:rsidP="0067067D">
      <w:pPr>
        <w:autoSpaceDE w:val="0"/>
        <w:autoSpaceDN w:val="0"/>
        <w:adjustRightInd w:val="0"/>
        <w:spacing w:line="360" w:lineRule="auto"/>
        <w:ind w:left="709"/>
        <w:jc w:val="both"/>
        <w:rPr>
          <w:rFonts w:eastAsia="Times New Roman"/>
          <w:bCs/>
        </w:rPr>
      </w:pPr>
    </w:p>
    <w:p w14:paraId="7A238554" w14:textId="5A97FC90" w:rsidR="005D6014" w:rsidRPr="0067067D" w:rsidRDefault="0067067D" w:rsidP="005D6014">
      <w:pPr>
        <w:autoSpaceDE w:val="0"/>
        <w:autoSpaceDN w:val="0"/>
        <w:adjustRightInd w:val="0"/>
        <w:spacing w:line="360" w:lineRule="auto"/>
        <w:jc w:val="both"/>
        <w:rPr>
          <w:rFonts w:eastAsia="Times New Roman"/>
          <w:b/>
          <w:bCs/>
        </w:rPr>
      </w:pPr>
      <w:r w:rsidRPr="0067067D">
        <w:rPr>
          <w:rFonts w:eastAsia="Times New Roman"/>
          <w:b/>
          <w:bCs/>
        </w:rPr>
        <w:t>(2020-21)</w:t>
      </w:r>
    </w:p>
    <w:p w14:paraId="31EE369F" w14:textId="7537D642" w:rsidR="000011FF" w:rsidRPr="00BE70B5" w:rsidRDefault="003E06A8"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Cs/>
        </w:rPr>
        <w:lastRenderedPageBreak/>
        <w:t>Nayyar,</w:t>
      </w:r>
      <w:r w:rsidR="000B0008" w:rsidRPr="00BE70B5">
        <w:rPr>
          <w:rFonts w:eastAsia="Times New Roman"/>
          <w:bCs/>
        </w:rPr>
        <w:t xml:space="preserve"> A., </w:t>
      </w:r>
      <w:r w:rsidRPr="00BE70B5">
        <w:rPr>
          <w:rFonts w:eastAsia="Times New Roman"/>
          <w:bCs/>
        </w:rPr>
        <w:t>Rameshwar,</w:t>
      </w:r>
      <w:r w:rsidR="000B0008" w:rsidRPr="00BE70B5">
        <w:rPr>
          <w:rFonts w:eastAsia="Times New Roman"/>
          <w:bCs/>
        </w:rPr>
        <w:t xml:space="preserve"> R. and </w:t>
      </w:r>
      <w:r w:rsidRPr="00BE70B5">
        <w:rPr>
          <w:rFonts w:eastAsia="Times New Roman"/>
          <w:b/>
        </w:rPr>
        <w:t>Solanki</w:t>
      </w:r>
      <w:r w:rsidR="000B0008" w:rsidRPr="00BE70B5">
        <w:rPr>
          <w:rFonts w:eastAsia="Times New Roman"/>
          <w:b/>
        </w:rPr>
        <w:t>, A.</w:t>
      </w:r>
      <w:r w:rsidRPr="00BE70B5">
        <w:rPr>
          <w:rFonts w:eastAsia="Times New Roman"/>
          <w:bCs/>
        </w:rPr>
        <w:t xml:space="preserve"> </w:t>
      </w:r>
      <w:r w:rsidR="000011FF" w:rsidRPr="00BE70B5">
        <w:rPr>
          <w:rFonts w:eastAsia="Times New Roman"/>
          <w:bCs/>
        </w:rPr>
        <w:t>(2020). “</w:t>
      </w:r>
      <w:hyperlink r:id="rId25" w:history="1">
        <w:r w:rsidR="000011FF" w:rsidRPr="00BE70B5">
          <w:rPr>
            <w:rFonts w:eastAsia="Times New Roman"/>
            <w:bCs/>
          </w:rPr>
          <w:t>Internet of Things (IoT) and the Digital Business Environment: A Standpoint Inclusive Cyber Space, Cyber Crimes, and Cybersecurity</w:t>
        </w:r>
      </w:hyperlink>
      <w:r w:rsidR="000011FF" w:rsidRPr="00BE70B5">
        <w:rPr>
          <w:rFonts w:eastAsia="Times New Roman"/>
          <w:bCs/>
        </w:rPr>
        <w:t>” 111-151, Apple Academic Press Inc. (Published)</w:t>
      </w:r>
    </w:p>
    <w:p w14:paraId="1AB24F93" w14:textId="77777777" w:rsidR="000011FF" w:rsidRPr="00BE70B5" w:rsidRDefault="000011FF" w:rsidP="00190FB4">
      <w:pPr>
        <w:autoSpaceDE w:val="0"/>
        <w:autoSpaceDN w:val="0"/>
        <w:adjustRightInd w:val="0"/>
        <w:spacing w:line="360" w:lineRule="auto"/>
        <w:ind w:left="709" w:hanging="283"/>
        <w:jc w:val="both"/>
        <w:rPr>
          <w:rFonts w:eastAsia="Times New Roman"/>
          <w:bCs/>
        </w:rPr>
      </w:pPr>
    </w:p>
    <w:p w14:paraId="45A37DC3" w14:textId="7239E9DD" w:rsidR="000011FF" w:rsidRPr="00BE70B5" w:rsidRDefault="003E06A8"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Cs/>
        </w:rPr>
        <w:t xml:space="preserve"> Saxena,</w:t>
      </w:r>
      <w:r w:rsidR="000B0008" w:rsidRPr="00BE70B5">
        <w:rPr>
          <w:rFonts w:eastAsia="Times New Roman"/>
          <w:bCs/>
        </w:rPr>
        <w:t xml:space="preserve"> R. </w:t>
      </w:r>
      <w:r w:rsidR="005D6014" w:rsidRPr="00BE70B5">
        <w:rPr>
          <w:rFonts w:eastAsia="Times New Roman"/>
          <w:bCs/>
        </w:rPr>
        <w:t>and Solanki</w:t>
      </w:r>
      <w:r w:rsidR="000B0008" w:rsidRPr="00BE70B5">
        <w:rPr>
          <w:rFonts w:eastAsia="Times New Roman"/>
          <w:b/>
        </w:rPr>
        <w:t>, A.</w:t>
      </w:r>
      <w:r w:rsidRPr="00BE70B5">
        <w:rPr>
          <w:rFonts w:eastAsia="Times New Roman"/>
          <w:bCs/>
        </w:rPr>
        <w:t xml:space="preserve"> </w:t>
      </w:r>
      <w:r w:rsidR="000011FF" w:rsidRPr="00BE70B5">
        <w:rPr>
          <w:rFonts w:eastAsia="Times New Roman"/>
          <w:bCs/>
        </w:rPr>
        <w:t>(2020). “</w:t>
      </w:r>
      <w:hyperlink r:id="rId26" w:history="1">
        <w:r w:rsidR="000011FF" w:rsidRPr="00BE70B5">
          <w:rPr>
            <w:rFonts w:eastAsia="Times New Roman"/>
            <w:bCs/>
          </w:rPr>
          <w:t>Text Classification Using Self-Structure Extended Multinomial Naive Bayes</w:t>
        </w:r>
      </w:hyperlink>
      <w:r w:rsidR="000011FF" w:rsidRPr="00BE70B5">
        <w:rPr>
          <w:rFonts w:eastAsia="Times New Roman"/>
          <w:bCs/>
        </w:rPr>
        <w:t>” Handbook of Research on Emerging Trends and Applications of Machine Learning, 107-129, IGI Global. (Published)</w:t>
      </w:r>
    </w:p>
    <w:p w14:paraId="2C1C86FF" w14:textId="77777777" w:rsidR="000011FF" w:rsidRPr="00BE70B5" w:rsidRDefault="000011FF" w:rsidP="00190FB4">
      <w:pPr>
        <w:autoSpaceDE w:val="0"/>
        <w:autoSpaceDN w:val="0"/>
        <w:adjustRightInd w:val="0"/>
        <w:spacing w:line="360" w:lineRule="auto"/>
        <w:ind w:left="709" w:hanging="283"/>
        <w:jc w:val="both"/>
        <w:rPr>
          <w:rFonts w:eastAsia="Times New Roman"/>
          <w:bCs/>
        </w:rPr>
      </w:pPr>
    </w:p>
    <w:p w14:paraId="5D73A05A" w14:textId="658829EC" w:rsidR="000011FF" w:rsidRPr="00BE70B5" w:rsidRDefault="003E06A8" w:rsidP="007D70A6">
      <w:pPr>
        <w:numPr>
          <w:ilvl w:val="0"/>
          <w:numId w:val="3"/>
        </w:numPr>
        <w:autoSpaceDE w:val="0"/>
        <w:autoSpaceDN w:val="0"/>
        <w:adjustRightInd w:val="0"/>
        <w:spacing w:line="360" w:lineRule="auto"/>
        <w:ind w:left="709" w:hanging="283"/>
        <w:jc w:val="both"/>
        <w:rPr>
          <w:rFonts w:eastAsia="Times New Roman"/>
          <w:bCs/>
        </w:rPr>
      </w:pPr>
      <w:r w:rsidRPr="00BE70B5">
        <w:rPr>
          <w:bCs/>
          <w:bdr w:val="none" w:sz="0" w:space="0" w:color="auto" w:frame="1"/>
          <w:shd w:val="clear" w:color="auto" w:fill="FFFFFF"/>
        </w:rPr>
        <w:t>Krishnamurthi</w:t>
      </w:r>
      <w:r w:rsidRPr="00BE70B5">
        <w:rPr>
          <w:bCs/>
        </w:rPr>
        <w:t>,</w:t>
      </w:r>
      <w:r w:rsidR="000B0008" w:rsidRPr="00BE70B5">
        <w:rPr>
          <w:bCs/>
        </w:rPr>
        <w:t xml:space="preserve"> R.; </w:t>
      </w:r>
      <w:r w:rsidRPr="00BE70B5">
        <w:rPr>
          <w:bCs/>
        </w:rPr>
        <w:t>Nayyar</w:t>
      </w:r>
      <w:r w:rsidR="000B0008" w:rsidRPr="00BE70B5">
        <w:rPr>
          <w:bCs/>
        </w:rPr>
        <w:t>, A.</w:t>
      </w:r>
      <w:r w:rsidRPr="00BE70B5">
        <w:rPr>
          <w:bCs/>
        </w:rPr>
        <w:t xml:space="preserve"> </w:t>
      </w:r>
      <w:r w:rsidR="000B0008" w:rsidRPr="00BE70B5">
        <w:rPr>
          <w:bCs/>
        </w:rPr>
        <w:t>and S</w:t>
      </w:r>
      <w:r w:rsidRPr="00BE70B5">
        <w:rPr>
          <w:b/>
        </w:rPr>
        <w:t>olanki</w:t>
      </w:r>
      <w:r w:rsidR="000B0008" w:rsidRPr="00BE70B5">
        <w:rPr>
          <w:b/>
        </w:rPr>
        <w:t>, A.</w:t>
      </w:r>
      <w:r w:rsidR="000011FF" w:rsidRPr="00BE70B5">
        <w:rPr>
          <w:bCs/>
          <w:iCs/>
        </w:rPr>
        <w:t xml:space="preserve"> (2020).</w:t>
      </w:r>
      <w:r w:rsidR="000011FF" w:rsidRPr="00BE70B5">
        <w:rPr>
          <w:bCs/>
        </w:rPr>
        <w:t xml:space="preserve"> </w:t>
      </w:r>
      <w:r w:rsidR="000011FF" w:rsidRPr="00BE70B5">
        <w:rPr>
          <w:rFonts w:eastAsia="Times New Roman"/>
          <w:bCs/>
        </w:rPr>
        <w:t>“Innovation Opportunities through Internet of Things (</w:t>
      </w:r>
      <w:r w:rsidR="005D6014" w:rsidRPr="00BE70B5">
        <w:rPr>
          <w:rFonts w:eastAsia="Times New Roman"/>
          <w:bCs/>
        </w:rPr>
        <w:t>IoT) for</w:t>
      </w:r>
      <w:r w:rsidR="000011FF" w:rsidRPr="00BE70B5">
        <w:rPr>
          <w:rFonts w:eastAsia="Times New Roman"/>
          <w:bCs/>
        </w:rPr>
        <w:t xml:space="preserve"> Smart Cities” Green and Smart technologies for smart cities, 261-292, CRC Press. (Published)</w:t>
      </w:r>
    </w:p>
    <w:p w14:paraId="37DB93FB" w14:textId="77777777" w:rsidR="000011FF" w:rsidRPr="00BE70B5" w:rsidRDefault="000011FF" w:rsidP="00190FB4">
      <w:pPr>
        <w:autoSpaceDE w:val="0"/>
        <w:autoSpaceDN w:val="0"/>
        <w:adjustRightInd w:val="0"/>
        <w:spacing w:line="360" w:lineRule="auto"/>
        <w:ind w:left="709" w:hanging="283"/>
        <w:jc w:val="both"/>
        <w:rPr>
          <w:rFonts w:eastAsia="Times New Roman"/>
          <w:bCs/>
        </w:rPr>
      </w:pPr>
    </w:p>
    <w:p w14:paraId="7DC8E49D" w14:textId="2608E1BF" w:rsidR="000011FF" w:rsidRPr="00BE70B5" w:rsidRDefault="003E06A8" w:rsidP="007D70A6">
      <w:pPr>
        <w:numPr>
          <w:ilvl w:val="0"/>
          <w:numId w:val="3"/>
        </w:numPr>
        <w:autoSpaceDE w:val="0"/>
        <w:autoSpaceDN w:val="0"/>
        <w:adjustRightInd w:val="0"/>
        <w:spacing w:line="360" w:lineRule="auto"/>
        <w:ind w:left="709" w:hanging="283"/>
        <w:jc w:val="both"/>
        <w:rPr>
          <w:rFonts w:eastAsia="Times New Roman"/>
          <w:bCs/>
        </w:rPr>
      </w:pPr>
      <w:r w:rsidRPr="00BE70B5">
        <w:rPr>
          <w:bCs/>
          <w:iCs/>
        </w:rPr>
        <w:t>Malik</w:t>
      </w:r>
      <w:r w:rsidR="000B0008" w:rsidRPr="00BE70B5">
        <w:rPr>
          <w:bCs/>
          <w:iCs/>
        </w:rPr>
        <w:t>, N.</w:t>
      </w:r>
      <w:r w:rsidRPr="00BE70B5">
        <w:rPr>
          <w:bCs/>
          <w:iCs/>
        </w:rPr>
        <w:t xml:space="preserve"> and </w:t>
      </w:r>
      <w:r w:rsidRPr="00BE70B5">
        <w:rPr>
          <w:b/>
          <w:iCs/>
        </w:rPr>
        <w:t>Solanki</w:t>
      </w:r>
      <w:r w:rsidR="000B0008" w:rsidRPr="00BE70B5">
        <w:rPr>
          <w:b/>
          <w:iCs/>
        </w:rPr>
        <w:t>, A.</w:t>
      </w:r>
      <w:r w:rsidR="000011FF" w:rsidRPr="00BE70B5">
        <w:rPr>
          <w:bCs/>
          <w:iCs/>
        </w:rPr>
        <w:t xml:space="preserve">  (2020). </w:t>
      </w:r>
      <w:r w:rsidR="000B0008" w:rsidRPr="00BE70B5">
        <w:rPr>
          <w:rFonts w:eastAsia="Times New Roman"/>
          <w:bCs/>
        </w:rPr>
        <w:t>“Simulation</w:t>
      </w:r>
      <w:r w:rsidR="000011FF" w:rsidRPr="00BE70B5">
        <w:rPr>
          <w:rFonts w:eastAsia="Times New Roman"/>
          <w:bCs/>
        </w:rPr>
        <w:t xml:space="preserve"> of Human Brain: Artificial Intelligence-Based Learning”, Impact of AI Technologies on Teaching, Learning, and Research in Higher Education, 150-160, IGI Global (Published)</w:t>
      </w:r>
    </w:p>
    <w:p w14:paraId="1EF75279" w14:textId="77777777" w:rsidR="000011FF" w:rsidRPr="00BE70B5" w:rsidRDefault="000011FF" w:rsidP="00190FB4">
      <w:pPr>
        <w:autoSpaceDE w:val="0"/>
        <w:autoSpaceDN w:val="0"/>
        <w:adjustRightInd w:val="0"/>
        <w:spacing w:line="360" w:lineRule="auto"/>
        <w:ind w:left="709" w:hanging="283"/>
        <w:jc w:val="both"/>
        <w:rPr>
          <w:rFonts w:eastAsia="Times New Roman"/>
          <w:bCs/>
        </w:rPr>
      </w:pPr>
    </w:p>
    <w:p w14:paraId="1A3CD7DA" w14:textId="7CC9995C" w:rsidR="000011FF" w:rsidRPr="00BE70B5" w:rsidRDefault="003E06A8" w:rsidP="007D70A6">
      <w:pPr>
        <w:numPr>
          <w:ilvl w:val="0"/>
          <w:numId w:val="3"/>
        </w:numPr>
        <w:autoSpaceDE w:val="0"/>
        <w:autoSpaceDN w:val="0"/>
        <w:adjustRightInd w:val="0"/>
        <w:spacing w:line="360" w:lineRule="auto"/>
        <w:ind w:left="709" w:hanging="283"/>
        <w:jc w:val="both"/>
        <w:rPr>
          <w:rFonts w:eastAsia="Times New Roman"/>
          <w:bCs/>
        </w:rPr>
      </w:pPr>
      <w:r w:rsidRPr="00BE70B5">
        <w:rPr>
          <w:b/>
          <w:iCs/>
        </w:rPr>
        <w:t>Solanki</w:t>
      </w:r>
      <w:r w:rsidRPr="00BE70B5">
        <w:rPr>
          <w:bCs/>
          <w:iCs/>
        </w:rPr>
        <w:t>,</w:t>
      </w:r>
      <w:r w:rsidR="000B0008" w:rsidRPr="00BE70B5">
        <w:rPr>
          <w:bCs/>
          <w:iCs/>
        </w:rPr>
        <w:t xml:space="preserve"> A. and </w:t>
      </w:r>
      <w:r w:rsidRPr="00BE70B5">
        <w:rPr>
          <w:bCs/>
          <w:iCs/>
        </w:rPr>
        <w:t xml:space="preserve">  </w:t>
      </w:r>
      <w:r w:rsidR="005D6014" w:rsidRPr="00BE70B5">
        <w:rPr>
          <w:bCs/>
          <w:iCs/>
        </w:rPr>
        <w:t>Nayyar,</w:t>
      </w:r>
      <w:r w:rsidR="000B0008" w:rsidRPr="00BE70B5">
        <w:rPr>
          <w:bCs/>
          <w:iCs/>
        </w:rPr>
        <w:t xml:space="preserve"> A.</w:t>
      </w:r>
      <w:r w:rsidR="000011FF" w:rsidRPr="00BE70B5">
        <w:rPr>
          <w:bCs/>
          <w:iCs/>
        </w:rPr>
        <w:t xml:space="preserve">  (2020).</w:t>
      </w:r>
      <w:r w:rsidR="000011FF" w:rsidRPr="00BE70B5">
        <w:rPr>
          <w:bCs/>
        </w:rPr>
        <w:t xml:space="preserve">, “ </w:t>
      </w:r>
      <w:hyperlink r:id="rId27" w:history="1">
        <w:r w:rsidR="000011FF" w:rsidRPr="00BE70B5">
          <w:rPr>
            <w:rFonts w:eastAsia="Times New Roman"/>
            <w:bCs/>
          </w:rPr>
          <w:t>Green internet of things (G-IoT): ICT technologies, principles, applications, projects, and challenges</w:t>
        </w:r>
      </w:hyperlink>
      <w:r w:rsidR="000011FF" w:rsidRPr="00BE70B5">
        <w:rPr>
          <w:rFonts w:eastAsia="Times New Roman"/>
          <w:bCs/>
        </w:rPr>
        <w:t>” Handbook of Research on Big Data and the IoT, 379-</w:t>
      </w:r>
      <w:r w:rsidR="005D6014" w:rsidRPr="00BE70B5">
        <w:rPr>
          <w:rFonts w:eastAsia="Times New Roman"/>
          <w:bCs/>
        </w:rPr>
        <w:t>405, IGI</w:t>
      </w:r>
      <w:r w:rsidR="000011FF" w:rsidRPr="00BE70B5">
        <w:rPr>
          <w:rFonts w:eastAsia="Times New Roman"/>
          <w:bCs/>
        </w:rPr>
        <w:t xml:space="preserve"> Global. (Published)</w:t>
      </w:r>
    </w:p>
    <w:p w14:paraId="2B3188BC" w14:textId="77777777" w:rsidR="000011FF" w:rsidRPr="00BE70B5" w:rsidRDefault="000011FF" w:rsidP="00190FB4">
      <w:pPr>
        <w:pStyle w:val="ListParagraph"/>
        <w:spacing w:line="360" w:lineRule="auto"/>
        <w:ind w:left="709" w:hanging="283"/>
        <w:jc w:val="both"/>
        <w:rPr>
          <w:bCs/>
        </w:rPr>
      </w:pPr>
    </w:p>
    <w:p w14:paraId="5BD7A1F1" w14:textId="3181AD44" w:rsidR="001A7496" w:rsidRPr="00BE70B5" w:rsidRDefault="005870FA" w:rsidP="007D70A6">
      <w:pPr>
        <w:numPr>
          <w:ilvl w:val="0"/>
          <w:numId w:val="3"/>
        </w:numPr>
        <w:autoSpaceDE w:val="0"/>
        <w:autoSpaceDN w:val="0"/>
        <w:adjustRightInd w:val="0"/>
        <w:spacing w:line="360" w:lineRule="auto"/>
        <w:ind w:left="709" w:hanging="283"/>
        <w:jc w:val="both"/>
        <w:rPr>
          <w:rFonts w:eastAsia="Times New Roman"/>
          <w:bCs/>
        </w:rPr>
      </w:pPr>
      <w:r w:rsidRPr="00BE70B5">
        <w:rPr>
          <w:bCs/>
          <w:iCs/>
        </w:rPr>
        <w:t>Singh,</w:t>
      </w:r>
      <w:r w:rsidR="000B0008" w:rsidRPr="00BE70B5">
        <w:rPr>
          <w:bCs/>
          <w:iCs/>
        </w:rPr>
        <w:t xml:space="preserve"> </w:t>
      </w:r>
      <w:r w:rsidR="001A7496" w:rsidRPr="00BE70B5">
        <w:rPr>
          <w:bCs/>
          <w:iCs/>
        </w:rPr>
        <w:t>T.</w:t>
      </w:r>
      <w:r w:rsidR="005D6014" w:rsidRPr="00BE70B5">
        <w:rPr>
          <w:bCs/>
          <w:iCs/>
        </w:rPr>
        <w:t xml:space="preserve">; </w:t>
      </w:r>
      <w:r w:rsidR="005D6014" w:rsidRPr="00BE70B5">
        <w:rPr>
          <w:b/>
          <w:iCs/>
        </w:rPr>
        <w:t>Solanki</w:t>
      </w:r>
      <w:r w:rsidR="000B0008" w:rsidRPr="00BE70B5">
        <w:rPr>
          <w:b/>
          <w:iCs/>
        </w:rPr>
        <w:t>, A.</w:t>
      </w:r>
      <w:r w:rsidRPr="00BE70B5">
        <w:rPr>
          <w:bCs/>
          <w:iCs/>
        </w:rPr>
        <w:t xml:space="preserve"> and Sharma</w:t>
      </w:r>
      <w:r w:rsidR="000B0008" w:rsidRPr="00BE70B5">
        <w:rPr>
          <w:bCs/>
          <w:iCs/>
        </w:rPr>
        <w:t>, SK</w:t>
      </w:r>
      <w:r w:rsidR="00190FB4" w:rsidRPr="00BE70B5">
        <w:rPr>
          <w:bCs/>
          <w:iCs/>
        </w:rPr>
        <w:t xml:space="preserve"> </w:t>
      </w:r>
      <w:r w:rsidR="000011FF" w:rsidRPr="00BE70B5">
        <w:rPr>
          <w:bCs/>
          <w:iCs/>
        </w:rPr>
        <w:t>(2020).</w:t>
      </w:r>
      <w:r w:rsidR="000011FF" w:rsidRPr="00BE70B5">
        <w:rPr>
          <w:bCs/>
        </w:rPr>
        <w:t>, “</w:t>
      </w:r>
      <w:r w:rsidR="000011FF" w:rsidRPr="00BE70B5">
        <w:rPr>
          <w:rFonts w:eastAsia="Times New Roman"/>
          <w:bCs/>
        </w:rPr>
        <w:t>Role of Smart Buildings in Smart City - Components, Technology, Indicators, Challenges, Future Research Opportunities” Wiley Scopus (</w:t>
      </w:r>
      <w:r w:rsidRPr="00BE70B5">
        <w:rPr>
          <w:rFonts w:eastAsia="Times New Roman"/>
          <w:bCs/>
        </w:rPr>
        <w:t>Published</w:t>
      </w:r>
      <w:r w:rsidR="000011FF" w:rsidRPr="00BE70B5">
        <w:rPr>
          <w:rFonts w:eastAsia="Times New Roman"/>
          <w:bCs/>
        </w:rPr>
        <w:t>)</w:t>
      </w:r>
    </w:p>
    <w:p w14:paraId="7A6C944E" w14:textId="77777777" w:rsidR="001A7496" w:rsidRPr="00BE70B5" w:rsidRDefault="001A7496" w:rsidP="001A7496">
      <w:pPr>
        <w:pStyle w:val="ListParagraph"/>
        <w:rPr>
          <w:bCs/>
        </w:rPr>
      </w:pPr>
    </w:p>
    <w:p w14:paraId="193C1AFC" w14:textId="77777777" w:rsidR="001A7496" w:rsidRPr="00BE70B5" w:rsidRDefault="001A7496"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
        </w:rPr>
        <w:t>Solanki, A.</w:t>
      </w:r>
      <w:r w:rsidRPr="00BE70B5">
        <w:rPr>
          <w:rFonts w:eastAsia="Times New Roman"/>
          <w:bCs/>
        </w:rPr>
        <w:t xml:space="preserve"> and Singh, T. (2021) “</w:t>
      </w:r>
      <w:hyperlink r:id="rId28" w:history="1">
        <w:r w:rsidRPr="00BE70B5">
          <w:rPr>
            <w:rFonts w:eastAsia="Times New Roman"/>
            <w:bCs/>
          </w:rPr>
          <w:t>COVID-19 Epidemic Analysis and Prediction Using Machine Learning Algorithms</w:t>
        </w:r>
      </w:hyperlink>
      <w:r w:rsidRPr="00BE70B5">
        <w:rPr>
          <w:rFonts w:eastAsia="Times New Roman"/>
          <w:bCs/>
        </w:rPr>
        <w:t>“, Emerging Technologies for Battling Covid-19, Volume 324, Pages 57, Nature Publishing Group.</w:t>
      </w:r>
    </w:p>
    <w:p w14:paraId="31E4044C" w14:textId="77777777" w:rsidR="001A7496" w:rsidRPr="00BE70B5" w:rsidRDefault="001A7496" w:rsidP="001A7496">
      <w:pPr>
        <w:pStyle w:val="ListParagraph"/>
        <w:rPr>
          <w:bCs/>
          <w:iCs/>
        </w:rPr>
      </w:pPr>
    </w:p>
    <w:p w14:paraId="5DCB21F1" w14:textId="77777777" w:rsidR="001A7496" w:rsidRPr="00BE70B5" w:rsidRDefault="001A7496"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Cs/>
        </w:rPr>
        <w:t xml:space="preserve">Kaur H.; Singh, S.P.; Bhatnagar, S. and </w:t>
      </w:r>
      <w:r w:rsidRPr="00BE70B5">
        <w:rPr>
          <w:rFonts w:eastAsia="Times New Roman"/>
          <w:b/>
        </w:rPr>
        <w:t>Solanki, A.</w:t>
      </w:r>
      <w:r w:rsidRPr="00BE70B5">
        <w:rPr>
          <w:rFonts w:eastAsia="Times New Roman"/>
          <w:bCs/>
        </w:rPr>
        <w:t xml:space="preserve">  “</w:t>
      </w:r>
      <w:hyperlink r:id="rId29" w:history="1">
        <w:r w:rsidRPr="00BE70B5">
          <w:rPr>
            <w:rFonts w:eastAsia="Times New Roman"/>
            <w:bCs/>
          </w:rPr>
          <w:t>Intelligent Smart Home Energy Efficiency Model Using Artificial Intelligence and Internet of Things</w:t>
        </w:r>
      </w:hyperlink>
      <w:r w:rsidRPr="00BE70B5">
        <w:rPr>
          <w:rFonts w:eastAsia="Times New Roman"/>
          <w:bCs/>
        </w:rPr>
        <w:t>” Artificial Intelligence to Solve Pervasive Internet of Things Issues, Pages 183-210, Academic Press, Elsevier, 2021</w:t>
      </w:r>
    </w:p>
    <w:p w14:paraId="54E20579" w14:textId="77777777" w:rsidR="001A7496" w:rsidRPr="00BE70B5" w:rsidRDefault="001A7496" w:rsidP="001A7496">
      <w:pPr>
        <w:pStyle w:val="ListParagraph"/>
        <w:rPr>
          <w:bCs/>
          <w:iCs/>
        </w:rPr>
      </w:pPr>
    </w:p>
    <w:p w14:paraId="5363C60C" w14:textId="24D9A495" w:rsidR="001A7496" w:rsidRPr="00BE70B5" w:rsidRDefault="00E85BE3"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Cs/>
        </w:rPr>
        <w:lastRenderedPageBreak/>
        <w:t xml:space="preserve">Singh, S.P.; </w:t>
      </w:r>
      <w:r w:rsidRPr="006009D9">
        <w:rPr>
          <w:rFonts w:eastAsia="Times New Roman"/>
          <w:b/>
        </w:rPr>
        <w:t>Solanki,</w:t>
      </w:r>
      <w:r w:rsidRPr="00BE70B5">
        <w:rPr>
          <w:rFonts w:eastAsia="Times New Roman"/>
          <w:b/>
        </w:rPr>
        <w:t xml:space="preserve"> A.</w:t>
      </w:r>
      <w:r w:rsidRPr="00BE70B5">
        <w:rPr>
          <w:rFonts w:eastAsia="Times New Roman"/>
          <w:bCs/>
        </w:rPr>
        <w:t>; </w:t>
      </w:r>
      <w:r w:rsidR="001A7496" w:rsidRPr="00BE70B5">
        <w:rPr>
          <w:rFonts w:eastAsia="Times New Roman"/>
          <w:bCs/>
        </w:rPr>
        <w:t xml:space="preserve"> </w:t>
      </w:r>
      <w:r w:rsidRPr="00BE70B5">
        <w:rPr>
          <w:rFonts w:eastAsia="Times New Roman"/>
          <w:bCs/>
        </w:rPr>
        <w:t xml:space="preserve">Singh, T.; and </w:t>
      </w:r>
      <w:r w:rsidR="001A7496" w:rsidRPr="00BE70B5">
        <w:rPr>
          <w:rFonts w:eastAsia="Times New Roman"/>
          <w:bCs/>
        </w:rPr>
        <w:t>Tayal</w:t>
      </w:r>
      <w:r w:rsidRPr="00BE70B5">
        <w:rPr>
          <w:rFonts w:eastAsia="Times New Roman"/>
          <w:bCs/>
        </w:rPr>
        <w:t>, A.(2021)</w:t>
      </w:r>
      <w:r w:rsidR="001A7496" w:rsidRPr="00BE70B5">
        <w:rPr>
          <w:rFonts w:eastAsia="Times New Roman"/>
          <w:bCs/>
        </w:rPr>
        <w:t xml:space="preserve"> ” </w:t>
      </w:r>
      <w:hyperlink r:id="rId30" w:history="1">
        <w:r w:rsidR="001A7496" w:rsidRPr="00BE70B5">
          <w:rPr>
            <w:rFonts w:eastAsia="Times New Roman"/>
            <w:bCs/>
          </w:rPr>
          <w:t>Internet of Intelligent Things: Injection of Intelligence into IoT Devices</w:t>
        </w:r>
      </w:hyperlink>
      <w:r w:rsidR="001A7496" w:rsidRPr="00BE70B5">
        <w:rPr>
          <w:rFonts w:eastAsia="Times New Roman"/>
          <w:bCs/>
        </w:rPr>
        <w:t>” Artificial Intelligence to Solve Pervasive Internet of Things Issues, 85-102, Academic Press, Elsevier</w:t>
      </w:r>
      <w:r w:rsidRPr="00BE70B5">
        <w:rPr>
          <w:rFonts w:eastAsia="Times New Roman"/>
          <w:bCs/>
        </w:rPr>
        <w:t>.</w:t>
      </w:r>
    </w:p>
    <w:p w14:paraId="71F3AA93" w14:textId="77777777" w:rsidR="00E85BE3" w:rsidRPr="00BE70B5" w:rsidRDefault="00E85BE3" w:rsidP="00E85BE3">
      <w:pPr>
        <w:pStyle w:val="ListParagraph"/>
        <w:rPr>
          <w:bCs/>
        </w:rPr>
      </w:pPr>
    </w:p>
    <w:p w14:paraId="08B1518E" w14:textId="631C8714" w:rsidR="00E85BE3" w:rsidRPr="00BE70B5" w:rsidRDefault="00E85BE3"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
        </w:rPr>
        <w:t>Solanki, A.</w:t>
      </w:r>
      <w:r w:rsidRPr="00BE70B5">
        <w:rPr>
          <w:rFonts w:eastAsia="Times New Roman"/>
          <w:bCs/>
        </w:rPr>
        <w:t xml:space="preserve"> and Singh, T. (2021), </w:t>
      </w:r>
      <w:r w:rsidR="005D6014" w:rsidRPr="00BE70B5">
        <w:rPr>
          <w:rFonts w:eastAsia="Times New Roman"/>
          <w:bCs/>
        </w:rPr>
        <w:t>“Blockchain</w:t>
      </w:r>
      <w:r w:rsidRPr="00BE70B5">
        <w:rPr>
          <w:rFonts w:eastAsia="Times New Roman"/>
          <w:bCs/>
        </w:rPr>
        <w:t xml:space="preserve"> for Smart Cities: The Future of City Management” </w:t>
      </w:r>
      <w:r w:rsidRPr="00BE70B5">
        <w:rPr>
          <w:rFonts w:eastAsia="Times New Roman"/>
        </w:rPr>
        <w:t>Applications of Blockchain and Big IoT Systems</w:t>
      </w:r>
      <w:r w:rsidRPr="00BE70B5">
        <w:rPr>
          <w:rFonts w:eastAsia="Times New Roman"/>
          <w:bCs/>
        </w:rPr>
        <w:br/>
        <w:t>Digital Solutions for Diverse Industries (In Press).</w:t>
      </w:r>
    </w:p>
    <w:p w14:paraId="15925ED9" w14:textId="77777777" w:rsidR="00E85BE3" w:rsidRPr="00BE70B5" w:rsidRDefault="00E85BE3" w:rsidP="00E85BE3">
      <w:pPr>
        <w:pStyle w:val="ListParagraph"/>
      </w:pPr>
    </w:p>
    <w:p w14:paraId="65FF97F3" w14:textId="564270A1" w:rsidR="00C518EC" w:rsidRPr="00BE70B5" w:rsidRDefault="00C518EC" w:rsidP="007D70A6">
      <w:pPr>
        <w:numPr>
          <w:ilvl w:val="0"/>
          <w:numId w:val="3"/>
        </w:numPr>
        <w:autoSpaceDE w:val="0"/>
        <w:autoSpaceDN w:val="0"/>
        <w:adjustRightInd w:val="0"/>
        <w:spacing w:line="360" w:lineRule="auto"/>
        <w:ind w:left="709" w:hanging="283"/>
        <w:jc w:val="both"/>
        <w:rPr>
          <w:rFonts w:eastAsia="Times New Roman"/>
          <w:bCs/>
        </w:rPr>
      </w:pPr>
      <w:r w:rsidRPr="00BE70B5">
        <w:rPr>
          <w:rFonts w:eastAsia="Times New Roman"/>
          <w:b/>
        </w:rPr>
        <w:t>Solanki, A.</w:t>
      </w:r>
      <w:r w:rsidRPr="00BE70B5">
        <w:rPr>
          <w:rFonts w:eastAsia="Times New Roman"/>
          <w:bCs/>
        </w:rPr>
        <w:t>; Kumar, S.; Rohan; Singh, S.</w:t>
      </w:r>
      <w:r w:rsidR="006009D9">
        <w:rPr>
          <w:rFonts w:eastAsia="Times New Roman"/>
          <w:bCs/>
        </w:rPr>
        <w:t xml:space="preserve"> </w:t>
      </w:r>
      <w:r w:rsidR="005D6014" w:rsidRPr="00BE70B5">
        <w:rPr>
          <w:rFonts w:eastAsia="Times New Roman"/>
          <w:bCs/>
        </w:rPr>
        <w:t>P.</w:t>
      </w:r>
      <w:r w:rsidR="005D6014">
        <w:rPr>
          <w:rFonts w:eastAsia="Times New Roman"/>
          <w:bCs/>
        </w:rPr>
        <w:t>,</w:t>
      </w:r>
      <w:r w:rsidR="005D6014" w:rsidRPr="00BE70B5">
        <w:rPr>
          <w:rFonts w:eastAsia="Times New Roman"/>
          <w:bCs/>
        </w:rPr>
        <w:t xml:space="preserve"> (</w:t>
      </w:r>
      <w:r w:rsidRPr="00BE70B5">
        <w:rPr>
          <w:rFonts w:eastAsia="Times New Roman"/>
          <w:bCs/>
        </w:rPr>
        <w:t>2021) “</w:t>
      </w:r>
      <w:r w:rsidR="00E85BE3" w:rsidRPr="00BE70B5">
        <w:rPr>
          <w:rFonts w:eastAsia="Times New Roman"/>
        </w:rPr>
        <w:t>Prediction of Breast and lung Cancer, Comparative Review and Analysis Using Machine Learning Techniques”, Smart Computing and Self-Adaptive Systems</w:t>
      </w:r>
      <w:r w:rsidRPr="00BE70B5">
        <w:rPr>
          <w:rFonts w:eastAsia="Times New Roman"/>
        </w:rPr>
        <w:t xml:space="preserve"> (In Press)</w:t>
      </w:r>
    </w:p>
    <w:p w14:paraId="19754076" w14:textId="77777777" w:rsidR="00C518EC" w:rsidRPr="00BE70B5" w:rsidRDefault="00C518EC" w:rsidP="00C518EC">
      <w:pPr>
        <w:pStyle w:val="ListParagraph"/>
      </w:pPr>
    </w:p>
    <w:p w14:paraId="25CB695F" w14:textId="693CD028" w:rsidR="00C518EC" w:rsidRDefault="00502C8B" w:rsidP="007D70A6">
      <w:pPr>
        <w:numPr>
          <w:ilvl w:val="0"/>
          <w:numId w:val="3"/>
        </w:numPr>
        <w:autoSpaceDE w:val="0"/>
        <w:autoSpaceDN w:val="0"/>
        <w:adjustRightInd w:val="0"/>
        <w:spacing w:line="360" w:lineRule="auto"/>
        <w:ind w:left="709" w:hanging="283"/>
        <w:jc w:val="both"/>
      </w:pPr>
      <w:r w:rsidRPr="00BE70B5">
        <w:rPr>
          <w:rFonts w:eastAsia="Times New Roman"/>
          <w:bCs/>
        </w:rPr>
        <w:t>Singh, T.</w:t>
      </w:r>
      <w:r w:rsidR="00C518EC" w:rsidRPr="00BE70B5">
        <w:t xml:space="preserve">, </w:t>
      </w:r>
      <w:r w:rsidRPr="00BE70B5">
        <w:rPr>
          <w:rFonts w:eastAsia="Times New Roman"/>
          <w:b/>
        </w:rPr>
        <w:t>Solanki, A.</w:t>
      </w:r>
      <w:r w:rsidR="00C518EC" w:rsidRPr="00BE70B5">
        <w:t>, Sharma,</w:t>
      </w:r>
      <w:r w:rsidRPr="00BE70B5">
        <w:t xml:space="preserve"> S. K. (2021)</w:t>
      </w:r>
      <w:r w:rsidR="00C518EC" w:rsidRPr="00BE70B5">
        <w:t xml:space="preserve"> </w:t>
      </w:r>
      <w:r w:rsidR="00C518EC" w:rsidRPr="00BE70B5">
        <w:rPr>
          <w:rFonts w:eastAsia="Times New Roman"/>
        </w:rPr>
        <w:t>“Role of Machine Learning and Deep Learning in Internet of Things Enabled Smart Cities</w:t>
      </w:r>
      <w:r w:rsidR="00C518EC" w:rsidRPr="00BE70B5">
        <w:t>”</w:t>
      </w:r>
      <w:r w:rsidRPr="00BE70B5">
        <w:t xml:space="preserve"> IOT for Sustainable Smart Cities and Society, Springer, Accepted for publication. </w:t>
      </w:r>
    </w:p>
    <w:p w14:paraId="78605BFC" w14:textId="77777777" w:rsidR="0067067D" w:rsidRDefault="0067067D" w:rsidP="0067067D">
      <w:pPr>
        <w:pStyle w:val="ListParagraph"/>
      </w:pPr>
    </w:p>
    <w:p w14:paraId="5D0A8A16" w14:textId="118A5916" w:rsidR="0067067D" w:rsidRDefault="0067067D" w:rsidP="0067067D">
      <w:pPr>
        <w:autoSpaceDE w:val="0"/>
        <w:autoSpaceDN w:val="0"/>
        <w:adjustRightInd w:val="0"/>
        <w:spacing w:line="360" w:lineRule="auto"/>
        <w:jc w:val="both"/>
        <w:rPr>
          <w:b/>
        </w:rPr>
      </w:pPr>
      <w:r>
        <w:rPr>
          <w:b/>
        </w:rPr>
        <w:t>(</w:t>
      </w:r>
      <w:r w:rsidRPr="0067067D">
        <w:rPr>
          <w:b/>
        </w:rPr>
        <w:t>2019-20</w:t>
      </w:r>
      <w:r>
        <w:rPr>
          <w:b/>
        </w:rPr>
        <w:t>)</w:t>
      </w:r>
    </w:p>
    <w:p w14:paraId="7D7BA542" w14:textId="77777777" w:rsidR="0067067D" w:rsidRPr="0067067D" w:rsidRDefault="0067067D" w:rsidP="000464DB">
      <w:pPr>
        <w:pStyle w:val="NormalWeb"/>
        <w:numPr>
          <w:ilvl w:val="0"/>
          <w:numId w:val="26"/>
        </w:numPr>
        <w:shd w:val="clear" w:color="auto" w:fill="F8F8F8"/>
        <w:spacing w:before="0" w:beforeAutospacing="0" w:after="0" w:afterAutospacing="0" w:line="360" w:lineRule="auto"/>
        <w:jc w:val="both"/>
        <w:textAlignment w:val="baseline"/>
        <w:rPr>
          <w:rFonts w:eastAsia="Times New Roman"/>
          <w:bCs/>
          <w:lang w:eastAsia="en-US"/>
        </w:rPr>
      </w:pPr>
      <w:r w:rsidRPr="0067067D">
        <w:rPr>
          <w:rFonts w:eastAsia="Times New Roman"/>
          <w:bCs/>
          <w:lang w:eastAsia="en-US"/>
        </w:rPr>
        <w:t>Rudra Rameshwar, Arun Solanki, </w:t>
      </w:r>
      <w:hyperlink r:id="rId31" w:history="1">
        <w:r w:rsidRPr="0067067D">
          <w:rPr>
            <w:rFonts w:eastAsia="Times New Roman"/>
            <w:bCs/>
            <w:lang w:eastAsia="en-US"/>
          </w:rPr>
          <w:t>Anand Nayyar</w:t>
        </w:r>
      </w:hyperlink>
      <w:r w:rsidRPr="0067067D">
        <w:rPr>
          <w:rFonts w:eastAsia="Times New Roman"/>
          <w:bCs/>
          <w:lang w:eastAsia="en-US"/>
        </w:rPr>
        <w:t>, Bandana Mahapatra, ” Green and Smart Buildings: A Key to Sustainable Global Solutions” Publication in the edited book” Green Building Management and Smart Automation” with IGI Global U.S.A., 2020, pp. 146-163,  DOI: 10.4018/978-1-5225-9754-4.ch007</w:t>
      </w:r>
    </w:p>
    <w:p w14:paraId="0388615C" w14:textId="77777777" w:rsidR="0067067D" w:rsidRPr="0067067D" w:rsidRDefault="0067067D" w:rsidP="0067067D">
      <w:pPr>
        <w:autoSpaceDE w:val="0"/>
        <w:autoSpaceDN w:val="0"/>
        <w:adjustRightInd w:val="0"/>
        <w:spacing w:line="360" w:lineRule="auto"/>
        <w:jc w:val="both"/>
        <w:rPr>
          <w:rFonts w:eastAsia="Times New Roman"/>
          <w:bCs/>
        </w:rPr>
      </w:pPr>
    </w:p>
    <w:p w14:paraId="178BE49A" w14:textId="77777777" w:rsidR="0067067D" w:rsidRDefault="0067067D" w:rsidP="00190FB4">
      <w:pPr>
        <w:spacing w:line="360" w:lineRule="auto"/>
        <w:jc w:val="both"/>
        <w:rPr>
          <w:b/>
        </w:rPr>
      </w:pPr>
    </w:p>
    <w:p w14:paraId="35131F33" w14:textId="07C47A13" w:rsidR="00185F01" w:rsidRPr="00BE70B5" w:rsidRDefault="0067067D" w:rsidP="00190FB4">
      <w:pPr>
        <w:spacing w:line="360" w:lineRule="auto"/>
        <w:jc w:val="both"/>
        <w:rPr>
          <w:b/>
        </w:rPr>
      </w:pPr>
      <w:r>
        <w:rPr>
          <w:b/>
        </w:rPr>
        <w:t>(2018-19)</w:t>
      </w:r>
    </w:p>
    <w:p w14:paraId="143C91B5" w14:textId="77777777" w:rsidR="0067067D" w:rsidRPr="0067067D" w:rsidRDefault="0067067D" w:rsidP="0067067D">
      <w:pPr>
        <w:numPr>
          <w:ilvl w:val="0"/>
          <w:numId w:val="22"/>
        </w:numPr>
        <w:shd w:val="clear" w:color="auto" w:fill="F8F8F8"/>
        <w:spacing w:after="150" w:line="360" w:lineRule="auto"/>
        <w:jc w:val="both"/>
        <w:textAlignment w:val="baseline"/>
        <w:rPr>
          <w:rFonts w:eastAsia="Times New Roman"/>
          <w:bCs/>
        </w:rPr>
      </w:pPr>
      <w:r w:rsidRPr="0067067D">
        <w:rPr>
          <w:rFonts w:eastAsia="Times New Roman"/>
          <w:bCs/>
        </w:rPr>
        <w:t>A. Solanki, A., &amp; Kumar, E. (2018). Study and Analysis of Delay Factors of Delhi Metro Using Data Sciences and Social Media: Automatic Delay Prediction System for Delhi Metro. In S. Kohli, A. Kumar, J. Easton, &amp; C. Roberts (Eds.), Innovative Applications of Big Data in the Railway Industry (pp. 209-223). Hershey, PA: IGI Global. doi:10.4018/978-1-5225-3176-0.ch00</w:t>
      </w:r>
    </w:p>
    <w:p w14:paraId="72AE8BB1" w14:textId="77777777" w:rsidR="0067067D" w:rsidRPr="0067067D" w:rsidRDefault="0067067D" w:rsidP="0067067D">
      <w:pPr>
        <w:numPr>
          <w:ilvl w:val="0"/>
          <w:numId w:val="22"/>
        </w:numPr>
        <w:shd w:val="clear" w:color="auto" w:fill="F8F8F8"/>
        <w:spacing w:after="150" w:line="360" w:lineRule="auto"/>
        <w:jc w:val="both"/>
        <w:textAlignment w:val="baseline"/>
        <w:rPr>
          <w:rFonts w:eastAsia="Times New Roman"/>
          <w:bCs/>
        </w:rPr>
      </w:pPr>
      <w:r w:rsidRPr="0067067D">
        <w:rPr>
          <w:rFonts w:eastAsia="Times New Roman"/>
          <w:bCs/>
        </w:rPr>
        <w:t>A. Solanki &amp; A. Nayyar., “Green Internet of Things (G-IoT)- ICT Technologies, Principles, Applications, Projects, and Challenges: Green Internet of Things,” publication in Edited Book “Handbook of Research on Big Data and the IoT” with IGI Global U.S.A., 2018, PP. 379-409, doi:10.4018/978-1-5225-7432-3.ch02</w:t>
      </w:r>
    </w:p>
    <w:p w14:paraId="3E1A40F1" w14:textId="77777777" w:rsidR="0067067D" w:rsidRPr="0067067D" w:rsidRDefault="0067067D" w:rsidP="0067067D">
      <w:pPr>
        <w:numPr>
          <w:ilvl w:val="0"/>
          <w:numId w:val="22"/>
        </w:numPr>
        <w:shd w:val="clear" w:color="auto" w:fill="F8F8F8"/>
        <w:spacing w:after="150" w:line="360" w:lineRule="auto"/>
        <w:jc w:val="both"/>
        <w:textAlignment w:val="baseline"/>
        <w:rPr>
          <w:rFonts w:eastAsia="Times New Roman"/>
          <w:bCs/>
        </w:rPr>
      </w:pPr>
      <w:r w:rsidRPr="0067067D">
        <w:rPr>
          <w:rFonts w:eastAsia="Times New Roman"/>
          <w:bCs/>
        </w:rPr>
        <w:lastRenderedPageBreak/>
        <w:t>Raja Laxmi, A. Nayyar &amp; A. Solanki, “Green Smart Buildings” accepted for Publication in the edited book “Innovation Opportunities through Internet of Things (IoT) for Smart Cities” CRC Press, Taylor &amp; Francis Group, 2018.</w:t>
      </w:r>
    </w:p>
    <w:p w14:paraId="103A2483" w14:textId="77777777" w:rsidR="0067067D" w:rsidRPr="0067067D" w:rsidRDefault="0067067D" w:rsidP="0067067D">
      <w:pPr>
        <w:numPr>
          <w:ilvl w:val="0"/>
          <w:numId w:val="22"/>
        </w:numPr>
        <w:shd w:val="clear" w:color="auto" w:fill="F8F8F8"/>
        <w:spacing w:after="150" w:line="360" w:lineRule="auto"/>
        <w:jc w:val="both"/>
        <w:textAlignment w:val="baseline"/>
        <w:rPr>
          <w:rFonts w:eastAsia="Times New Roman"/>
          <w:bCs/>
        </w:rPr>
      </w:pPr>
      <w:r w:rsidRPr="0067067D">
        <w:rPr>
          <w:rFonts w:eastAsia="Times New Roman"/>
          <w:bCs/>
        </w:rPr>
        <w:t xml:space="preserve">A Nayyar, R Rameshwar and A </w:t>
      </w:r>
      <w:proofErr w:type="gramStart"/>
      <w:r w:rsidRPr="0067067D">
        <w:rPr>
          <w:rFonts w:eastAsia="Times New Roman"/>
          <w:bCs/>
        </w:rPr>
        <w:t>Solanki ,</w:t>
      </w:r>
      <w:proofErr w:type="gramEnd"/>
      <w:r w:rsidRPr="0067067D">
        <w:rPr>
          <w:rFonts w:eastAsia="Times New Roman"/>
          <w:bCs/>
        </w:rPr>
        <w:t xml:space="preserve"> “Internet Of Things (IoT) And Digital Business Environment – A Standpoint Inclusive Cyber Space, Cyber Crimes And Cyber Security” in Edited book “The Evolution of Business in the Cyber Age: Digital Transformation, Threats and Security” accepted for publication CRC Press, Taylor &amp; Francis Group, 2018.</w:t>
      </w:r>
    </w:p>
    <w:p w14:paraId="0CD35F2D" w14:textId="77777777" w:rsidR="00F30DE0" w:rsidRDefault="00F30DE0" w:rsidP="00190FB4">
      <w:pPr>
        <w:spacing w:line="360" w:lineRule="auto"/>
        <w:jc w:val="both"/>
        <w:rPr>
          <w:b/>
        </w:rPr>
      </w:pPr>
    </w:p>
    <w:p w14:paraId="6CD81D06" w14:textId="52CC9094" w:rsidR="000011FF" w:rsidRPr="00BE70B5" w:rsidRDefault="000011FF" w:rsidP="00190FB4">
      <w:pPr>
        <w:spacing w:line="360" w:lineRule="auto"/>
        <w:jc w:val="both"/>
        <w:rPr>
          <w:b/>
        </w:rPr>
      </w:pPr>
      <w:r w:rsidRPr="00BE70B5">
        <w:rPr>
          <w:b/>
        </w:rPr>
        <w:t>BOOK PUBLICATION</w:t>
      </w:r>
    </w:p>
    <w:p w14:paraId="7260DFF6" w14:textId="5F906AF4" w:rsidR="000011FF" w:rsidRPr="000464DB" w:rsidRDefault="000464DB" w:rsidP="00190FB4">
      <w:pPr>
        <w:spacing w:line="360" w:lineRule="auto"/>
        <w:ind w:left="709" w:hanging="283"/>
        <w:jc w:val="both"/>
        <w:rPr>
          <w:rFonts w:eastAsia="Times New Roman"/>
          <w:b/>
          <w:bCs/>
        </w:rPr>
      </w:pPr>
      <w:r w:rsidRPr="000464DB">
        <w:rPr>
          <w:rFonts w:eastAsia="Times New Roman"/>
          <w:b/>
          <w:bCs/>
        </w:rPr>
        <w:t>(2019-2020)</w:t>
      </w:r>
    </w:p>
    <w:p w14:paraId="097CE25F" w14:textId="2124A442" w:rsidR="000011FF" w:rsidRPr="00BE70B5" w:rsidRDefault="005870FA" w:rsidP="007D70A6">
      <w:pPr>
        <w:pStyle w:val="ListParagraph"/>
        <w:numPr>
          <w:ilvl w:val="0"/>
          <w:numId w:val="4"/>
        </w:numPr>
        <w:autoSpaceDE w:val="0"/>
        <w:autoSpaceDN w:val="0"/>
        <w:adjustRightInd w:val="0"/>
        <w:spacing w:line="360" w:lineRule="auto"/>
        <w:ind w:left="709" w:hanging="283"/>
        <w:jc w:val="both"/>
        <w:rPr>
          <w:bCs/>
        </w:rPr>
      </w:pPr>
      <w:r w:rsidRPr="00BE70B5">
        <w:rPr>
          <w:bCs/>
        </w:rPr>
        <w:t>Gaur,</w:t>
      </w:r>
      <w:r w:rsidR="007D6297" w:rsidRPr="00BE70B5">
        <w:rPr>
          <w:bCs/>
        </w:rPr>
        <w:t xml:space="preserve"> L.; </w:t>
      </w:r>
      <w:r w:rsidRPr="00BE70B5">
        <w:rPr>
          <w:b/>
        </w:rPr>
        <w:t>Solanki</w:t>
      </w:r>
      <w:r w:rsidR="007D6297" w:rsidRPr="00BE70B5">
        <w:rPr>
          <w:b/>
        </w:rPr>
        <w:t>,</w:t>
      </w:r>
      <w:r w:rsidRPr="00BE70B5">
        <w:rPr>
          <w:bCs/>
        </w:rPr>
        <w:t xml:space="preserve"> </w:t>
      </w:r>
      <w:r w:rsidR="007D6297" w:rsidRPr="00BE70B5">
        <w:rPr>
          <w:b/>
        </w:rPr>
        <w:t>A.</w:t>
      </w:r>
      <w:r w:rsidR="007D6297" w:rsidRPr="00BE70B5">
        <w:rPr>
          <w:bCs/>
        </w:rPr>
        <w:t xml:space="preserve"> </w:t>
      </w:r>
      <w:r w:rsidRPr="00BE70B5">
        <w:rPr>
          <w:bCs/>
        </w:rPr>
        <w:t xml:space="preserve">and </w:t>
      </w:r>
      <w:proofErr w:type="spellStart"/>
      <w:proofErr w:type="gramStart"/>
      <w:r w:rsidRPr="00BE70B5">
        <w:rPr>
          <w:bCs/>
        </w:rPr>
        <w:t>Jain</w:t>
      </w:r>
      <w:r w:rsidR="007D6297" w:rsidRPr="00BE70B5">
        <w:rPr>
          <w:bCs/>
        </w:rPr>
        <w:t>,V</w:t>
      </w:r>
      <w:proofErr w:type="spellEnd"/>
      <w:r w:rsidR="007D6297" w:rsidRPr="00BE70B5">
        <w:rPr>
          <w:bCs/>
        </w:rPr>
        <w:t>.</w:t>
      </w:r>
      <w:proofErr w:type="gramEnd"/>
      <w:r w:rsidR="0073783C" w:rsidRPr="00BE70B5">
        <w:rPr>
          <w:bCs/>
        </w:rPr>
        <w:t xml:space="preserve"> (2020).  </w:t>
      </w:r>
      <w:r w:rsidR="000011FF" w:rsidRPr="00BE70B5">
        <w:rPr>
          <w:bCs/>
        </w:rPr>
        <w:t>“Handbook of Research on Engineering Innovations and Technology   Management in Organizations,” IGI Global, ISBN-10: 1799827720, 488 Pages. (Published)</w:t>
      </w:r>
    </w:p>
    <w:p w14:paraId="17050FAF" w14:textId="77777777" w:rsidR="000011FF" w:rsidRPr="00BE70B5" w:rsidRDefault="000011FF" w:rsidP="00190FB4">
      <w:pPr>
        <w:spacing w:line="360" w:lineRule="auto"/>
        <w:ind w:left="709" w:hanging="283"/>
        <w:jc w:val="both"/>
        <w:rPr>
          <w:rFonts w:eastAsia="Times New Roman"/>
          <w:bCs/>
        </w:rPr>
      </w:pPr>
    </w:p>
    <w:p w14:paraId="383776C1" w14:textId="1C9E4FAF" w:rsidR="000011FF" w:rsidRPr="00BE70B5" w:rsidRDefault="005870FA" w:rsidP="007D70A6">
      <w:pPr>
        <w:pStyle w:val="ListParagraph"/>
        <w:numPr>
          <w:ilvl w:val="0"/>
          <w:numId w:val="4"/>
        </w:numPr>
        <w:autoSpaceDE w:val="0"/>
        <w:autoSpaceDN w:val="0"/>
        <w:adjustRightInd w:val="0"/>
        <w:spacing w:line="360" w:lineRule="auto"/>
        <w:ind w:left="709" w:hanging="283"/>
        <w:jc w:val="both"/>
        <w:rPr>
          <w:bCs/>
        </w:rPr>
      </w:pPr>
      <w:r w:rsidRPr="00BE70B5">
        <w:rPr>
          <w:b/>
        </w:rPr>
        <w:t>Solanki</w:t>
      </w:r>
      <w:r w:rsidRPr="00BE70B5">
        <w:rPr>
          <w:bCs/>
        </w:rPr>
        <w:t>,</w:t>
      </w:r>
      <w:r w:rsidR="004F0715" w:rsidRPr="00BE70B5">
        <w:rPr>
          <w:bCs/>
        </w:rPr>
        <w:t xml:space="preserve"> A.</w:t>
      </w:r>
      <w:proofErr w:type="gramStart"/>
      <w:r w:rsidR="004F0715" w:rsidRPr="00BE70B5">
        <w:rPr>
          <w:bCs/>
        </w:rPr>
        <w:t>;</w:t>
      </w:r>
      <w:r w:rsidRPr="00BE70B5">
        <w:rPr>
          <w:bCs/>
        </w:rPr>
        <w:t xml:space="preserve"> </w:t>
      </w:r>
      <w:r w:rsidR="004F0715" w:rsidRPr="00BE70B5">
        <w:rPr>
          <w:bCs/>
        </w:rPr>
        <w:t xml:space="preserve"> </w:t>
      </w:r>
      <w:proofErr w:type="spellStart"/>
      <w:r w:rsidR="00190FB4" w:rsidRPr="00BE70B5">
        <w:rPr>
          <w:bCs/>
        </w:rPr>
        <w:t>P</w:t>
      </w:r>
      <w:r w:rsidRPr="00BE70B5">
        <w:rPr>
          <w:bCs/>
        </w:rPr>
        <w:t>oonia</w:t>
      </w:r>
      <w:proofErr w:type="spellEnd"/>
      <w:proofErr w:type="gramEnd"/>
      <w:r w:rsidR="004F0715" w:rsidRPr="00BE70B5">
        <w:rPr>
          <w:bCs/>
        </w:rPr>
        <w:t>, S.</w:t>
      </w:r>
      <w:r w:rsidRPr="00BE70B5">
        <w:rPr>
          <w:bCs/>
        </w:rPr>
        <w:t xml:space="preserve"> and  Nayyar</w:t>
      </w:r>
      <w:r w:rsidR="004F0715" w:rsidRPr="00BE70B5">
        <w:rPr>
          <w:bCs/>
        </w:rPr>
        <w:t>, A.</w:t>
      </w:r>
      <w:r w:rsidR="0073783C" w:rsidRPr="00BE70B5">
        <w:rPr>
          <w:bCs/>
        </w:rPr>
        <w:t xml:space="preserve"> (2020).</w:t>
      </w:r>
      <w:r w:rsidR="00496368" w:rsidRPr="00BE70B5">
        <w:rPr>
          <w:bCs/>
        </w:rPr>
        <w:t xml:space="preserve"> </w:t>
      </w:r>
      <w:r w:rsidR="000011FF" w:rsidRPr="00BE70B5">
        <w:rPr>
          <w:bCs/>
        </w:rPr>
        <w:t>“Handbook of Research on Emerging Trends and Applications of Machine</w:t>
      </w:r>
      <w:r w:rsidR="000464DB">
        <w:rPr>
          <w:bCs/>
        </w:rPr>
        <w:t xml:space="preserve"> learning</w:t>
      </w:r>
      <w:r w:rsidR="000011FF" w:rsidRPr="00BE70B5">
        <w:rPr>
          <w:bCs/>
        </w:rPr>
        <w:t>” IGI Global, ISBN-10: 1522596437, 1000 Pages. (Published)</w:t>
      </w:r>
    </w:p>
    <w:p w14:paraId="42D39D35" w14:textId="77777777" w:rsidR="000011FF" w:rsidRPr="00BE70B5" w:rsidRDefault="000011FF" w:rsidP="00190FB4">
      <w:pPr>
        <w:autoSpaceDE w:val="0"/>
        <w:autoSpaceDN w:val="0"/>
        <w:adjustRightInd w:val="0"/>
        <w:spacing w:line="360" w:lineRule="auto"/>
        <w:ind w:left="709" w:hanging="283"/>
        <w:jc w:val="both"/>
        <w:rPr>
          <w:rFonts w:eastAsia="Times New Roman"/>
          <w:bCs/>
        </w:rPr>
      </w:pPr>
    </w:p>
    <w:p w14:paraId="5A089DB1" w14:textId="77777777" w:rsidR="000011FF" w:rsidRPr="00BE70B5" w:rsidRDefault="000011FF" w:rsidP="00190FB4">
      <w:pPr>
        <w:spacing w:line="360" w:lineRule="auto"/>
        <w:ind w:left="709" w:hanging="283"/>
        <w:jc w:val="both"/>
        <w:rPr>
          <w:bCs/>
        </w:rPr>
      </w:pPr>
    </w:p>
    <w:p w14:paraId="002CBD2D" w14:textId="039A387B" w:rsidR="000011FF" w:rsidRPr="000464DB" w:rsidRDefault="005870FA" w:rsidP="007D70A6">
      <w:pPr>
        <w:pStyle w:val="Heading2"/>
        <w:numPr>
          <w:ilvl w:val="0"/>
          <w:numId w:val="4"/>
        </w:numPr>
        <w:shd w:val="clear" w:color="auto" w:fill="FFFFFF"/>
        <w:spacing w:line="360" w:lineRule="auto"/>
        <w:ind w:left="709" w:hanging="283"/>
        <w:rPr>
          <w:b w:val="0"/>
        </w:rPr>
      </w:pPr>
      <w:r w:rsidRPr="00BE70B5">
        <w:rPr>
          <w:rFonts w:eastAsia="Times New Roman"/>
          <w:b w:val="0"/>
          <w:bCs/>
        </w:rPr>
        <w:t>Jain,</w:t>
      </w:r>
      <w:r w:rsidR="004F0715" w:rsidRPr="00BE70B5">
        <w:rPr>
          <w:rFonts w:eastAsia="Times New Roman"/>
          <w:b w:val="0"/>
          <w:bCs/>
        </w:rPr>
        <w:t xml:space="preserve"> V;</w:t>
      </w:r>
      <w:r w:rsidRPr="00BE70B5">
        <w:rPr>
          <w:rFonts w:eastAsia="Times New Roman"/>
          <w:b w:val="0"/>
          <w:bCs/>
        </w:rPr>
        <w:t xml:space="preserve"> </w:t>
      </w:r>
      <w:r w:rsidR="00190FB4" w:rsidRPr="00BE70B5">
        <w:rPr>
          <w:rFonts w:eastAsia="Times New Roman"/>
          <w:b w:val="0"/>
          <w:bCs/>
        </w:rPr>
        <w:t>T</w:t>
      </w:r>
      <w:r w:rsidRPr="00BE70B5">
        <w:rPr>
          <w:rFonts w:eastAsia="Times New Roman"/>
          <w:b w:val="0"/>
          <w:bCs/>
        </w:rPr>
        <w:t>ayal,</w:t>
      </w:r>
      <w:r w:rsidR="004F0715" w:rsidRPr="00BE70B5">
        <w:rPr>
          <w:rFonts w:eastAsia="Times New Roman"/>
          <w:b w:val="0"/>
          <w:bCs/>
        </w:rPr>
        <w:t xml:space="preserve"> A.;</w:t>
      </w:r>
      <w:r w:rsidRPr="00BE70B5">
        <w:rPr>
          <w:rFonts w:eastAsia="Times New Roman"/>
          <w:b w:val="0"/>
          <w:bCs/>
        </w:rPr>
        <w:t xml:space="preserve"> Singh</w:t>
      </w:r>
      <w:r w:rsidR="004F0715" w:rsidRPr="00BE70B5">
        <w:rPr>
          <w:rFonts w:eastAsia="Times New Roman"/>
          <w:b w:val="0"/>
          <w:bCs/>
        </w:rPr>
        <w:t xml:space="preserve"> J.</w:t>
      </w:r>
      <w:r w:rsidRPr="00BE70B5">
        <w:rPr>
          <w:rFonts w:eastAsia="Times New Roman"/>
          <w:b w:val="0"/>
          <w:bCs/>
        </w:rPr>
        <w:t xml:space="preserve"> and </w:t>
      </w:r>
      <w:r w:rsidR="004F0715" w:rsidRPr="00BE70B5">
        <w:rPr>
          <w:rFonts w:eastAsia="Times New Roman"/>
        </w:rPr>
        <w:t>S</w:t>
      </w:r>
      <w:r w:rsidRPr="00BE70B5">
        <w:rPr>
          <w:rFonts w:eastAsia="Times New Roman"/>
        </w:rPr>
        <w:t>olanki</w:t>
      </w:r>
      <w:r w:rsidR="004F0715" w:rsidRPr="00BE70B5">
        <w:rPr>
          <w:rFonts w:eastAsia="Times New Roman"/>
        </w:rPr>
        <w:t>, A.</w:t>
      </w:r>
      <w:r w:rsidRPr="00BE70B5">
        <w:rPr>
          <w:rFonts w:eastAsia="Times New Roman"/>
          <w:b w:val="0"/>
          <w:bCs/>
        </w:rPr>
        <w:t xml:space="preserve"> </w:t>
      </w:r>
      <w:r w:rsidR="00496368" w:rsidRPr="00BE70B5">
        <w:rPr>
          <w:rFonts w:eastAsia="Times New Roman"/>
          <w:b w:val="0"/>
          <w:bCs/>
        </w:rPr>
        <w:t>(2020)</w:t>
      </w:r>
      <w:r w:rsidR="00496368" w:rsidRPr="00BE70B5">
        <w:rPr>
          <w:b w:val="0"/>
          <w:bCs/>
        </w:rPr>
        <w:t>.</w:t>
      </w:r>
      <w:r w:rsidR="00496368" w:rsidRPr="00BE70B5">
        <w:rPr>
          <w:rFonts w:eastAsia="Times New Roman"/>
          <w:b w:val="0"/>
          <w:bCs/>
        </w:rPr>
        <w:t xml:space="preserve"> </w:t>
      </w:r>
      <w:r w:rsidR="000011FF" w:rsidRPr="00BE70B5">
        <w:rPr>
          <w:rFonts w:eastAsia="Times New Roman"/>
          <w:b w:val="0"/>
          <w:bCs/>
        </w:rPr>
        <w:t>“Cognitive Computing Systems: Applications and Technological Advancements” CRC and Taylor and Francis</w:t>
      </w:r>
      <w:r w:rsidR="000464DB">
        <w:rPr>
          <w:rFonts w:eastAsia="Times New Roman"/>
          <w:b w:val="0"/>
          <w:bCs/>
        </w:rPr>
        <w:t xml:space="preserve">, </w:t>
      </w:r>
      <w:r w:rsidR="000464DB" w:rsidRPr="000464DB">
        <w:rPr>
          <w:b w:val="0"/>
        </w:rPr>
        <w:t>ISBN 9781771889315</w:t>
      </w:r>
      <w:r w:rsidR="000011FF" w:rsidRPr="000464DB">
        <w:rPr>
          <w:b w:val="0"/>
        </w:rPr>
        <w:t xml:space="preserve"> </w:t>
      </w:r>
    </w:p>
    <w:p w14:paraId="5D7BD037" w14:textId="77777777" w:rsidR="003E2B3F" w:rsidRPr="00BE70B5" w:rsidRDefault="003E2B3F" w:rsidP="003E2B3F"/>
    <w:p w14:paraId="02A5F714" w14:textId="139A9B5A" w:rsidR="000011FF" w:rsidRPr="00BE70B5" w:rsidRDefault="005870FA" w:rsidP="007D70A6">
      <w:pPr>
        <w:pStyle w:val="Heading2"/>
        <w:numPr>
          <w:ilvl w:val="0"/>
          <w:numId w:val="4"/>
        </w:numPr>
        <w:shd w:val="clear" w:color="auto" w:fill="FFFFFF"/>
        <w:spacing w:line="360" w:lineRule="auto"/>
        <w:ind w:left="709" w:hanging="283"/>
        <w:rPr>
          <w:rFonts w:eastAsia="Times New Roman"/>
          <w:b w:val="0"/>
          <w:bCs/>
        </w:rPr>
      </w:pPr>
      <w:r w:rsidRPr="00BE70B5">
        <w:rPr>
          <w:rFonts w:eastAsia="Times New Roman"/>
        </w:rPr>
        <w:t>Solank</w:t>
      </w:r>
      <w:r w:rsidR="004F0715" w:rsidRPr="00BE70B5">
        <w:rPr>
          <w:rFonts w:eastAsia="Times New Roman"/>
        </w:rPr>
        <w:t>i</w:t>
      </w:r>
      <w:r w:rsidRPr="00BE70B5">
        <w:rPr>
          <w:rFonts w:eastAsia="Times New Roman"/>
          <w:b w:val="0"/>
          <w:bCs/>
        </w:rPr>
        <w:t>,</w:t>
      </w:r>
      <w:r w:rsidR="004F0715" w:rsidRPr="00BE70B5">
        <w:rPr>
          <w:rFonts w:eastAsia="Times New Roman"/>
          <w:b w:val="0"/>
          <w:bCs/>
        </w:rPr>
        <w:t xml:space="preserve"> A.; Nayyar, A.</w:t>
      </w:r>
      <w:r w:rsidRPr="00BE70B5">
        <w:rPr>
          <w:rFonts w:eastAsia="Times New Roman"/>
          <w:b w:val="0"/>
          <w:bCs/>
        </w:rPr>
        <w:t xml:space="preserve"> and Naved</w:t>
      </w:r>
      <w:r w:rsidR="004F0715" w:rsidRPr="00BE70B5">
        <w:rPr>
          <w:rFonts w:eastAsia="Times New Roman"/>
          <w:b w:val="0"/>
          <w:bCs/>
        </w:rPr>
        <w:t>, M.</w:t>
      </w:r>
      <w:r w:rsidR="00496368" w:rsidRPr="00BE70B5">
        <w:rPr>
          <w:rFonts w:eastAsia="Times New Roman"/>
          <w:b w:val="0"/>
          <w:bCs/>
        </w:rPr>
        <w:t xml:space="preserve"> (2020)</w:t>
      </w:r>
      <w:r w:rsidR="00496368" w:rsidRPr="00BE70B5">
        <w:rPr>
          <w:b w:val="0"/>
          <w:bCs/>
        </w:rPr>
        <w:t>.</w:t>
      </w:r>
      <w:r w:rsidR="00496368" w:rsidRPr="00BE70B5">
        <w:rPr>
          <w:rFonts w:eastAsia="Times New Roman"/>
          <w:b w:val="0"/>
          <w:bCs/>
        </w:rPr>
        <w:t xml:space="preserve">   </w:t>
      </w:r>
      <w:r w:rsidR="000011FF" w:rsidRPr="00BE70B5">
        <w:rPr>
          <w:rFonts w:eastAsia="Times New Roman"/>
          <w:b w:val="0"/>
          <w:bCs/>
        </w:rPr>
        <w:t>“</w:t>
      </w:r>
      <w:hyperlink r:id="rId32" w:tgtFrame="_blank" w:history="1">
        <w:r w:rsidR="000011FF" w:rsidRPr="00BE70B5">
          <w:rPr>
            <w:rFonts w:eastAsia="Times New Roman"/>
            <w:b w:val="0"/>
            <w:bCs/>
          </w:rPr>
          <w:t>Generative Adversarial Networks for Image-to-Image Translation</w:t>
        </w:r>
      </w:hyperlink>
      <w:r w:rsidR="000011FF" w:rsidRPr="00BE70B5">
        <w:rPr>
          <w:rFonts w:eastAsia="Times New Roman"/>
          <w:b w:val="0"/>
          <w:bCs/>
        </w:rPr>
        <w:t>” Elsevier</w:t>
      </w:r>
      <w:r w:rsidR="000464DB">
        <w:rPr>
          <w:rFonts w:eastAsia="Times New Roman"/>
          <w:b w:val="0"/>
          <w:bCs/>
        </w:rPr>
        <w:t xml:space="preserve">, </w:t>
      </w:r>
      <w:r w:rsidR="000464DB" w:rsidRPr="000464DB">
        <w:rPr>
          <w:rFonts w:eastAsia="Times New Roman"/>
          <w:b w:val="0"/>
          <w:bCs/>
        </w:rPr>
        <w:t> ISBN: 9780128236130</w:t>
      </w:r>
    </w:p>
    <w:p w14:paraId="3643F87B" w14:textId="77777777" w:rsidR="003E2B3F" w:rsidRPr="00BE70B5" w:rsidRDefault="003E2B3F" w:rsidP="003E2B3F"/>
    <w:p w14:paraId="49B8AED7" w14:textId="77777777" w:rsidR="000464DB" w:rsidRPr="000464DB" w:rsidRDefault="000464DB" w:rsidP="000464DB">
      <w:pPr>
        <w:pStyle w:val="ListParagraph"/>
        <w:rPr>
          <w:bCs/>
        </w:rPr>
      </w:pPr>
    </w:p>
    <w:p w14:paraId="0ED2D817" w14:textId="1922AE5B" w:rsidR="000464DB" w:rsidRPr="000464DB" w:rsidRDefault="000464DB" w:rsidP="000464DB">
      <w:pPr>
        <w:pStyle w:val="ListParagraph"/>
        <w:spacing w:line="360" w:lineRule="auto"/>
        <w:ind w:left="709"/>
        <w:jc w:val="both"/>
        <w:rPr>
          <w:b/>
          <w:bCs/>
        </w:rPr>
      </w:pPr>
      <w:r w:rsidRPr="000464DB">
        <w:rPr>
          <w:b/>
          <w:bCs/>
        </w:rPr>
        <w:t>(2020-21)</w:t>
      </w:r>
    </w:p>
    <w:p w14:paraId="0F88CC47" w14:textId="77777777" w:rsidR="003270D0" w:rsidRPr="00BE70B5" w:rsidRDefault="003270D0" w:rsidP="003270D0">
      <w:pPr>
        <w:pStyle w:val="ListParagraph"/>
        <w:rPr>
          <w:rFonts w:ascii="Open Sans" w:hAnsi="Open Sans" w:cs="Open Sans"/>
          <w:bCs/>
          <w:i/>
          <w:iCs/>
        </w:rPr>
      </w:pPr>
    </w:p>
    <w:p w14:paraId="01765487" w14:textId="1E31D419" w:rsidR="009448B4" w:rsidRPr="00CE02E1" w:rsidRDefault="00470DEC" w:rsidP="009A70EF">
      <w:pPr>
        <w:pStyle w:val="ListParagraph"/>
        <w:numPr>
          <w:ilvl w:val="0"/>
          <w:numId w:val="4"/>
        </w:numPr>
        <w:spacing w:line="360" w:lineRule="auto"/>
        <w:ind w:left="709" w:hanging="283"/>
        <w:jc w:val="both"/>
        <w:rPr>
          <w:bCs/>
        </w:rPr>
      </w:pPr>
      <w:hyperlink r:id="rId33" w:tooltip="Search for more titles by Meenu Gupta" w:history="1">
        <w:r w:rsidR="003270D0" w:rsidRPr="000464DB">
          <w:rPr>
            <w:bCs/>
          </w:rPr>
          <w:t>Gupta</w:t>
        </w:r>
      </w:hyperlink>
      <w:r w:rsidR="003270D0" w:rsidRPr="000464DB">
        <w:rPr>
          <w:bCs/>
        </w:rPr>
        <w:t xml:space="preserve"> M.; </w:t>
      </w:r>
      <w:hyperlink r:id="rId34" w:tooltip="Search for more titles by Rachna Jain" w:history="1">
        <w:r w:rsidR="003270D0" w:rsidRPr="000464DB">
          <w:rPr>
            <w:bCs/>
          </w:rPr>
          <w:t>Jain</w:t>
        </w:r>
      </w:hyperlink>
      <w:r w:rsidR="003270D0" w:rsidRPr="000464DB">
        <w:rPr>
          <w:bCs/>
        </w:rPr>
        <w:t xml:space="preserve">, R.; </w:t>
      </w:r>
      <w:hyperlink r:id="rId35" w:tooltip="Search for more titles by Arun Solanki" w:history="1">
        <w:r w:rsidR="003270D0" w:rsidRPr="000464DB">
          <w:rPr>
            <w:b/>
          </w:rPr>
          <w:t>Solanki</w:t>
        </w:r>
      </w:hyperlink>
      <w:r w:rsidR="003270D0" w:rsidRPr="000464DB">
        <w:rPr>
          <w:b/>
        </w:rPr>
        <w:t>, A.</w:t>
      </w:r>
      <w:r w:rsidR="003270D0" w:rsidRPr="000464DB">
        <w:rPr>
          <w:bCs/>
        </w:rPr>
        <w:t xml:space="preserve"> and </w:t>
      </w:r>
      <w:hyperlink r:id="rId36" w:tooltip="Search for more titles by Fadi Al-Turjman" w:history="1">
        <w:r w:rsidR="003270D0" w:rsidRPr="000464DB">
          <w:rPr>
            <w:bCs/>
          </w:rPr>
          <w:t>Al-</w:t>
        </w:r>
        <w:proofErr w:type="spellStart"/>
        <w:r w:rsidR="003270D0" w:rsidRPr="000464DB">
          <w:rPr>
            <w:bCs/>
          </w:rPr>
          <w:t>Turjman</w:t>
        </w:r>
        <w:proofErr w:type="spellEnd"/>
      </w:hyperlink>
      <w:r w:rsidR="003270D0" w:rsidRPr="000464DB">
        <w:rPr>
          <w:bCs/>
        </w:rPr>
        <w:t>, F. (2021) “ Cancer Prediction for Industrial IoT 4.0 A Machine Learning Perspective” CRC Press</w:t>
      </w:r>
      <w:r w:rsidR="000464DB">
        <w:rPr>
          <w:bCs/>
        </w:rPr>
        <w:t xml:space="preserve">, </w:t>
      </w:r>
      <w:r w:rsidR="003270D0" w:rsidRPr="000464DB">
        <w:rPr>
          <w:bCs/>
        </w:rPr>
        <w:t xml:space="preserve"> </w:t>
      </w:r>
      <w:r w:rsidR="000464DB" w:rsidRPr="00CE02E1">
        <w:rPr>
          <w:bCs/>
        </w:rPr>
        <w:t>ISBN 9781032028781</w:t>
      </w:r>
    </w:p>
    <w:p w14:paraId="5857C660" w14:textId="0F25A28C" w:rsidR="009C4ABD" w:rsidRPr="00CE02E1" w:rsidRDefault="00470DEC" w:rsidP="00F73CE2">
      <w:pPr>
        <w:pStyle w:val="ListParagraph"/>
        <w:numPr>
          <w:ilvl w:val="0"/>
          <w:numId w:val="4"/>
        </w:numPr>
        <w:spacing w:line="360" w:lineRule="auto"/>
        <w:ind w:left="709" w:hanging="283"/>
        <w:jc w:val="both"/>
        <w:rPr>
          <w:bCs/>
        </w:rPr>
      </w:pPr>
      <w:hyperlink r:id="rId37" w:tooltip="Search for more titles by Simar Preet Singh" w:history="1">
        <w:r w:rsidR="009448B4" w:rsidRPr="00CE02E1">
          <w:rPr>
            <w:bCs/>
          </w:rPr>
          <w:t>Singh</w:t>
        </w:r>
      </w:hyperlink>
      <w:r w:rsidR="009448B4" w:rsidRPr="00CE02E1">
        <w:rPr>
          <w:bCs/>
        </w:rPr>
        <w:t xml:space="preserve">, S. P.; </w:t>
      </w:r>
      <w:hyperlink r:id="rId38" w:tooltip="Search for more titles by Arun Solanki" w:history="1">
        <w:r w:rsidR="009448B4" w:rsidRPr="00CE02E1">
          <w:rPr>
            <w:b/>
          </w:rPr>
          <w:t>Solanki</w:t>
        </w:r>
      </w:hyperlink>
      <w:r w:rsidR="009448B4" w:rsidRPr="00CE02E1">
        <w:rPr>
          <w:b/>
        </w:rPr>
        <w:t>, A.;</w:t>
      </w:r>
      <w:r w:rsidR="009448B4" w:rsidRPr="00CE02E1">
        <w:rPr>
          <w:bCs/>
        </w:rPr>
        <w:t xml:space="preserve"> </w:t>
      </w:r>
      <w:hyperlink r:id="rId39" w:tooltip="Search for more titles by Anju Sharma" w:history="1">
        <w:r w:rsidR="009448B4" w:rsidRPr="00CE02E1">
          <w:rPr>
            <w:bCs/>
          </w:rPr>
          <w:t>Sharma</w:t>
        </w:r>
      </w:hyperlink>
      <w:r w:rsidR="009448B4" w:rsidRPr="00CE02E1">
        <w:rPr>
          <w:bCs/>
        </w:rPr>
        <w:t xml:space="preserve">, A.; </w:t>
      </w:r>
      <w:hyperlink r:id="rId40" w:tooltip="Search for more titles by Zdzislaw Polkowski" w:history="1">
        <w:r w:rsidR="009448B4" w:rsidRPr="00CE02E1">
          <w:rPr>
            <w:bCs/>
          </w:rPr>
          <w:t>Polkowski</w:t>
        </w:r>
      </w:hyperlink>
      <w:r w:rsidR="009448B4" w:rsidRPr="00CE02E1">
        <w:rPr>
          <w:bCs/>
        </w:rPr>
        <w:t xml:space="preserve">, Z.; </w:t>
      </w:r>
      <w:hyperlink r:id="rId41" w:tooltip="Search for more titles by Rajesh Kumar" w:history="1">
        <w:r w:rsidR="009448B4" w:rsidRPr="00CE02E1">
          <w:rPr>
            <w:bCs/>
          </w:rPr>
          <w:t>Kumar</w:t>
        </w:r>
      </w:hyperlink>
      <w:r w:rsidR="009448B4" w:rsidRPr="00CE02E1">
        <w:rPr>
          <w:bCs/>
        </w:rPr>
        <w:t>, R;(2021) “</w:t>
      </w:r>
      <w:r w:rsidR="003270D0" w:rsidRPr="00CE02E1">
        <w:rPr>
          <w:bCs/>
        </w:rPr>
        <w:t>Smart Computing and Self-Adaptive Systems</w:t>
      </w:r>
      <w:r w:rsidR="009448B4" w:rsidRPr="00CE02E1">
        <w:rPr>
          <w:bCs/>
        </w:rPr>
        <w:t>”</w:t>
      </w:r>
      <w:r w:rsidR="003270D0" w:rsidRPr="00CE02E1">
        <w:rPr>
          <w:bCs/>
        </w:rPr>
        <w:t xml:space="preserve"> </w:t>
      </w:r>
      <w:r w:rsidR="009448B4" w:rsidRPr="00CE02E1">
        <w:rPr>
          <w:bCs/>
        </w:rPr>
        <w:t>CRC Press</w:t>
      </w:r>
      <w:r w:rsidR="00CE02E1">
        <w:rPr>
          <w:bCs/>
        </w:rPr>
        <w:t xml:space="preserve">, </w:t>
      </w:r>
      <w:r w:rsidR="009448B4" w:rsidRPr="00CE02E1">
        <w:rPr>
          <w:bCs/>
        </w:rPr>
        <w:t xml:space="preserve"> </w:t>
      </w:r>
      <w:r w:rsidR="00CE02E1" w:rsidRPr="00CE02E1">
        <w:rPr>
          <w:bCs/>
        </w:rPr>
        <w:t>ISBN 9780367741105</w:t>
      </w:r>
    </w:p>
    <w:p w14:paraId="1B194975" w14:textId="1400DAE6" w:rsidR="000464DB" w:rsidRPr="00CE02E1" w:rsidRDefault="00470DEC" w:rsidP="00C942BA">
      <w:pPr>
        <w:pStyle w:val="ListParagraph"/>
        <w:numPr>
          <w:ilvl w:val="0"/>
          <w:numId w:val="4"/>
        </w:numPr>
        <w:spacing w:line="360" w:lineRule="auto"/>
        <w:ind w:left="709" w:hanging="283"/>
        <w:jc w:val="both"/>
        <w:rPr>
          <w:bCs/>
        </w:rPr>
      </w:pPr>
      <w:hyperlink r:id="rId42" w:tooltip="Search for more titles by Loveleen Gaur" w:history="1">
        <w:r w:rsidR="009C4ABD" w:rsidRPr="00CE02E1">
          <w:rPr>
            <w:bCs/>
          </w:rPr>
          <w:t>Gaur</w:t>
        </w:r>
      </w:hyperlink>
      <w:r w:rsidR="009C4ABD" w:rsidRPr="00CE02E1">
        <w:rPr>
          <w:bCs/>
        </w:rPr>
        <w:t xml:space="preserve">, L.; </w:t>
      </w:r>
      <w:hyperlink r:id="rId43" w:tooltip="Search for more titles by Arun Solanki" w:history="1">
        <w:r w:rsidR="009C4ABD" w:rsidRPr="00CE02E1">
          <w:rPr>
            <w:b/>
          </w:rPr>
          <w:t>Solanki</w:t>
        </w:r>
      </w:hyperlink>
      <w:r w:rsidR="009C4ABD" w:rsidRPr="00CE02E1">
        <w:rPr>
          <w:b/>
        </w:rPr>
        <w:t>, A.;</w:t>
      </w:r>
      <w:r w:rsidR="009C4ABD" w:rsidRPr="00CE02E1">
        <w:rPr>
          <w:bCs/>
        </w:rPr>
        <w:t xml:space="preserve"> </w:t>
      </w:r>
      <w:hyperlink r:id="rId44" w:tooltip="Search for more titles by Samuel Fosso Wamba" w:history="1">
        <w:proofErr w:type="spellStart"/>
        <w:r w:rsidR="009C4ABD" w:rsidRPr="00CE02E1">
          <w:rPr>
            <w:bCs/>
          </w:rPr>
          <w:t>Wamba</w:t>
        </w:r>
        <w:proofErr w:type="spellEnd"/>
      </w:hyperlink>
      <w:r w:rsidR="009C4ABD" w:rsidRPr="00CE02E1">
        <w:rPr>
          <w:bCs/>
        </w:rPr>
        <w:t xml:space="preserve">, S. F., </w:t>
      </w:r>
      <w:hyperlink r:id="rId45" w:tooltip="Search for more titles by Noor Zaman Jhanjhi" w:history="1">
        <w:proofErr w:type="spellStart"/>
        <w:r w:rsidR="009C4ABD" w:rsidRPr="00CE02E1">
          <w:rPr>
            <w:bCs/>
          </w:rPr>
          <w:t>Jhanjhi</w:t>
        </w:r>
        <w:proofErr w:type="spellEnd"/>
      </w:hyperlink>
      <w:r w:rsidR="009C4ABD" w:rsidRPr="00CE02E1">
        <w:rPr>
          <w:bCs/>
        </w:rPr>
        <w:t>, N. Z.</w:t>
      </w:r>
      <w:r w:rsidR="00185F01" w:rsidRPr="00CE02E1">
        <w:rPr>
          <w:bCs/>
        </w:rPr>
        <w:t>(2021)</w:t>
      </w:r>
      <w:r w:rsidR="009C4ABD" w:rsidRPr="00CE02E1">
        <w:rPr>
          <w:bCs/>
        </w:rPr>
        <w:t xml:space="preserve"> </w:t>
      </w:r>
      <w:r w:rsidR="00185F01" w:rsidRPr="00CE02E1">
        <w:rPr>
          <w:bCs/>
        </w:rPr>
        <w:t>“</w:t>
      </w:r>
      <w:r w:rsidR="009C4ABD" w:rsidRPr="00CE02E1">
        <w:rPr>
          <w:bCs/>
        </w:rPr>
        <w:t>Advanced AI Techniques and Applications in Bioinformatics</w:t>
      </w:r>
      <w:r w:rsidR="00185F01" w:rsidRPr="00CE02E1">
        <w:rPr>
          <w:bCs/>
        </w:rPr>
        <w:t>” CRC Press</w:t>
      </w:r>
      <w:r w:rsidR="00CE02E1">
        <w:rPr>
          <w:bCs/>
        </w:rPr>
        <w:t>,</w:t>
      </w:r>
      <w:r w:rsidR="00185F01" w:rsidRPr="00CE02E1">
        <w:rPr>
          <w:bCs/>
        </w:rPr>
        <w:t xml:space="preserve"> </w:t>
      </w:r>
      <w:r w:rsidR="00CE02E1" w:rsidRPr="00CE02E1">
        <w:rPr>
          <w:bCs/>
        </w:rPr>
        <w:t>ISBN 9780367641696</w:t>
      </w:r>
    </w:p>
    <w:p w14:paraId="04891C8F" w14:textId="2BD6DD53" w:rsidR="000464DB" w:rsidRDefault="000464DB" w:rsidP="000464DB">
      <w:pPr>
        <w:pStyle w:val="ListParagraph"/>
        <w:spacing w:line="360" w:lineRule="auto"/>
        <w:ind w:left="709"/>
        <w:jc w:val="both"/>
        <w:rPr>
          <w:b/>
          <w:bCs/>
        </w:rPr>
      </w:pPr>
      <w:r w:rsidRPr="000464DB">
        <w:rPr>
          <w:b/>
          <w:bCs/>
        </w:rPr>
        <w:t>(2021-22)</w:t>
      </w:r>
    </w:p>
    <w:p w14:paraId="26217C39" w14:textId="5B4E524A" w:rsidR="000464DB" w:rsidRDefault="000464DB" w:rsidP="000464DB">
      <w:pPr>
        <w:pStyle w:val="Heading2"/>
        <w:numPr>
          <w:ilvl w:val="0"/>
          <w:numId w:val="4"/>
        </w:numPr>
        <w:shd w:val="clear" w:color="auto" w:fill="FFFFFF"/>
        <w:spacing w:line="360" w:lineRule="auto"/>
        <w:ind w:left="709" w:hanging="283"/>
        <w:rPr>
          <w:rFonts w:eastAsia="Times New Roman"/>
          <w:b w:val="0"/>
          <w:bCs/>
        </w:rPr>
      </w:pPr>
      <w:r w:rsidRPr="00BE70B5">
        <w:rPr>
          <w:rFonts w:eastAsia="Times New Roman"/>
        </w:rPr>
        <w:t>Solanki</w:t>
      </w:r>
      <w:r w:rsidRPr="00BE70B5">
        <w:rPr>
          <w:rFonts w:eastAsia="Times New Roman"/>
          <w:b w:val="0"/>
          <w:bCs/>
        </w:rPr>
        <w:t xml:space="preserve">, </w:t>
      </w:r>
      <w:r w:rsidRPr="00BE70B5">
        <w:rPr>
          <w:rFonts w:eastAsia="Times New Roman"/>
        </w:rPr>
        <w:t>A.;</w:t>
      </w:r>
      <w:r w:rsidRPr="00BE70B5">
        <w:rPr>
          <w:rFonts w:eastAsia="Times New Roman"/>
          <w:b w:val="0"/>
          <w:bCs/>
        </w:rPr>
        <w:t xml:space="preserve"> Kumar, A. and Nayyar, A (202</w:t>
      </w:r>
      <w:r>
        <w:rPr>
          <w:rFonts w:eastAsia="Times New Roman"/>
          <w:b w:val="0"/>
          <w:bCs/>
        </w:rPr>
        <w:t>1</w:t>
      </w:r>
      <w:r w:rsidRPr="00BE70B5">
        <w:rPr>
          <w:rFonts w:eastAsia="Times New Roman"/>
          <w:b w:val="0"/>
          <w:bCs/>
        </w:rPr>
        <w:t>)</w:t>
      </w:r>
      <w:r w:rsidRPr="00BE70B5">
        <w:rPr>
          <w:b w:val="0"/>
          <w:bCs/>
        </w:rPr>
        <w:t>.</w:t>
      </w:r>
      <w:r w:rsidRPr="00BE70B5">
        <w:rPr>
          <w:rFonts w:eastAsia="Times New Roman"/>
          <w:b w:val="0"/>
          <w:bCs/>
        </w:rPr>
        <w:t xml:space="preserve"> “Digital Cities Roadmap: IoT-Based Architecture and Sustainable Buildings (Advances in Learning Analytics for Intelligent Cloud-IoT Systems)” Wiley</w:t>
      </w:r>
      <w:r w:rsidR="00CE02E1">
        <w:rPr>
          <w:rFonts w:eastAsia="Times New Roman"/>
          <w:b w:val="0"/>
          <w:bCs/>
        </w:rPr>
        <w:t xml:space="preserve">, </w:t>
      </w:r>
      <w:r w:rsidR="00CE02E1" w:rsidRPr="00CE02E1">
        <w:rPr>
          <w:rFonts w:eastAsia="Times New Roman"/>
          <w:b w:val="0"/>
          <w:bCs/>
        </w:rPr>
        <w:t>ISBN: 978-1-119-79205-5</w:t>
      </w:r>
      <w:r>
        <w:rPr>
          <w:rFonts w:eastAsia="Times New Roman"/>
          <w:b w:val="0"/>
          <w:bCs/>
        </w:rPr>
        <w:t>.</w:t>
      </w:r>
      <w:r w:rsidRPr="00BE70B5">
        <w:rPr>
          <w:rFonts w:eastAsia="Times New Roman"/>
          <w:b w:val="0"/>
          <w:bCs/>
        </w:rPr>
        <w:t xml:space="preserve"> </w:t>
      </w:r>
    </w:p>
    <w:p w14:paraId="68E3C659" w14:textId="1CDAC893" w:rsidR="000464DB" w:rsidRPr="00BE70B5" w:rsidRDefault="000464DB" w:rsidP="000464DB">
      <w:pPr>
        <w:pStyle w:val="ListParagraph"/>
        <w:numPr>
          <w:ilvl w:val="0"/>
          <w:numId w:val="4"/>
        </w:numPr>
        <w:spacing w:line="360" w:lineRule="auto"/>
        <w:ind w:left="709" w:hanging="283"/>
        <w:jc w:val="both"/>
        <w:rPr>
          <w:bCs/>
        </w:rPr>
      </w:pPr>
      <w:r w:rsidRPr="00BE70B5">
        <w:rPr>
          <w:b/>
        </w:rPr>
        <w:t>Solanki</w:t>
      </w:r>
      <w:r w:rsidRPr="00BE70B5">
        <w:rPr>
          <w:bCs/>
        </w:rPr>
        <w:t>, A.; Jain, V; and Gaur, L. (202</w:t>
      </w:r>
      <w:r>
        <w:rPr>
          <w:bCs/>
        </w:rPr>
        <w:t>1</w:t>
      </w:r>
      <w:r w:rsidRPr="00BE70B5">
        <w:rPr>
          <w:bCs/>
        </w:rPr>
        <w:t>) “Applications of Blockchain and Big IoT Systems Digital Solutions for Diverse Industries” CRC Press</w:t>
      </w:r>
      <w:r w:rsidR="00CE02E1">
        <w:rPr>
          <w:bCs/>
        </w:rPr>
        <w:t xml:space="preserve">, </w:t>
      </w:r>
      <w:r w:rsidR="00CE02E1" w:rsidRPr="00CE02E1">
        <w:rPr>
          <w:bCs/>
        </w:rPr>
        <w:t>ISBN 9781774637456</w:t>
      </w:r>
      <w:r w:rsidRPr="00BE70B5">
        <w:rPr>
          <w:bCs/>
        </w:rPr>
        <w:t xml:space="preserve"> </w:t>
      </w:r>
    </w:p>
    <w:p w14:paraId="7342E8A4" w14:textId="0AB388E3" w:rsidR="000464DB" w:rsidRPr="00CE02E1" w:rsidRDefault="000464DB" w:rsidP="007C0B6F">
      <w:pPr>
        <w:pStyle w:val="ListParagraph"/>
        <w:numPr>
          <w:ilvl w:val="0"/>
          <w:numId w:val="4"/>
        </w:numPr>
        <w:spacing w:line="360" w:lineRule="auto"/>
        <w:ind w:left="709" w:hanging="283"/>
        <w:jc w:val="both"/>
        <w:rPr>
          <w:bCs/>
        </w:rPr>
      </w:pPr>
      <w:r w:rsidRPr="000464DB">
        <w:rPr>
          <w:b/>
        </w:rPr>
        <w:t>Solanki</w:t>
      </w:r>
      <w:r w:rsidRPr="000464DB">
        <w:rPr>
          <w:bCs/>
        </w:rPr>
        <w:t xml:space="preserve">, A.; Tarar, S.; Singh, S. and Tayal, A.  (2021).   “The Internet of Drones AI Applications for Smart Solutions” CRC </w:t>
      </w:r>
      <w:proofErr w:type="gramStart"/>
      <w:r w:rsidRPr="000464DB">
        <w:rPr>
          <w:bCs/>
        </w:rPr>
        <w:t>Press</w:t>
      </w:r>
      <w:r w:rsidR="00CE02E1">
        <w:rPr>
          <w:bCs/>
        </w:rPr>
        <w:t xml:space="preserve">, </w:t>
      </w:r>
      <w:r w:rsidR="00CE02E1">
        <w:rPr>
          <w:rStyle w:val="Strong"/>
          <w:rFonts w:ascii="Trebuchet MS" w:hAnsi="Trebuchet MS"/>
          <w:color w:val="000000"/>
          <w:sz w:val="20"/>
          <w:szCs w:val="20"/>
          <w:shd w:val="clear" w:color="auto" w:fill="FFFFFF"/>
        </w:rPr>
        <w:t> </w:t>
      </w:r>
      <w:r w:rsidR="00CE02E1" w:rsidRPr="00CE02E1">
        <w:rPr>
          <w:b/>
        </w:rPr>
        <w:t>ISBN</w:t>
      </w:r>
      <w:proofErr w:type="gramEnd"/>
      <w:r w:rsidR="00CE02E1" w:rsidRPr="00CE02E1">
        <w:rPr>
          <w:b/>
        </w:rPr>
        <w:t>:</w:t>
      </w:r>
      <w:r w:rsidR="00CE02E1" w:rsidRPr="00CE02E1">
        <w:rPr>
          <w:bCs/>
        </w:rPr>
        <w:t> 9781774639856</w:t>
      </w:r>
      <w:r w:rsidRPr="000464DB">
        <w:rPr>
          <w:bCs/>
        </w:rPr>
        <w:t xml:space="preserve"> </w:t>
      </w:r>
    </w:p>
    <w:p w14:paraId="2233F8C8" w14:textId="77777777" w:rsidR="003270D0" w:rsidRPr="00BE70B5" w:rsidRDefault="003270D0" w:rsidP="00185F01">
      <w:pPr>
        <w:spacing w:line="360" w:lineRule="auto"/>
        <w:jc w:val="both"/>
        <w:rPr>
          <w:bCs/>
        </w:rPr>
      </w:pPr>
    </w:p>
    <w:p w14:paraId="419DB542" w14:textId="2497244A" w:rsidR="0052218F" w:rsidRDefault="0052218F" w:rsidP="0052218F">
      <w:pPr>
        <w:spacing w:line="360" w:lineRule="auto"/>
        <w:jc w:val="both"/>
        <w:rPr>
          <w:b/>
        </w:rPr>
      </w:pPr>
      <w:r w:rsidRPr="00BE70B5">
        <w:rPr>
          <w:b/>
        </w:rPr>
        <w:t xml:space="preserve">Editorial </w:t>
      </w:r>
    </w:p>
    <w:p w14:paraId="5557EAB9" w14:textId="504ACA46" w:rsidR="00CE02E1" w:rsidRPr="00BE70B5" w:rsidRDefault="00CE02E1" w:rsidP="0052218F">
      <w:pPr>
        <w:spacing w:line="360" w:lineRule="auto"/>
        <w:jc w:val="both"/>
        <w:rPr>
          <w:b/>
        </w:rPr>
      </w:pPr>
      <w:r>
        <w:rPr>
          <w:b/>
        </w:rPr>
        <w:t>(2019-20)</w:t>
      </w:r>
    </w:p>
    <w:p w14:paraId="731BFA9D" w14:textId="6A683071" w:rsidR="00BE70B5" w:rsidRPr="00CE02E1" w:rsidRDefault="0052218F" w:rsidP="007D70A6">
      <w:pPr>
        <w:pStyle w:val="ListParagraph"/>
        <w:numPr>
          <w:ilvl w:val="0"/>
          <w:numId w:val="4"/>
        </w:numPr>
        <w:spacing w:line="360" w:lineRule="auto"/>
        <w:ind w:left="709" w:hanging="283"/>
        <w:jc w:val="both"/>
        <w:rPr>
          <w:rFonts w:ascii="Calibri" w:hAnsi="Calibri" w:cs="Calibri"/>
          <w:b/>
          <w:bCs/>
          <w:sz w:val="21"/>
          <w:szCs w:val="21"/>
          <w:shd w:val="clear" w:color="auto" w:fill="FFFFFF"/>
        </w:rPr>
      </w:pPr>
      <w:r w:rsidRPr="00BE70B5">
        <w:rPr>
          <w:b/>
        </w:rPr>
        <w:t xml:space="preserve">Solanki, A. </w:t>
      </w:r>
      <w:r w:rsidR="00BE70B5" w:rsidRPr="00BE70B5">
        <w:rPr>
          <w:b/>
        </w:rPr>
        <w:t>and Jain D. K.</w:t>
      </w:r>
      <w:r w:rsidRPr="00BE70B5">
        <w:rPr>
          <w:bCs/>
        </w:rPr>
        <w:t xml:space="preserve">  (2020) “</w:t>
      </w:r>
      <w:hyperlink r:id="rId46" w:history="1">
        <w:r w:rsidRPr="00BE70B5">
          <w:rPr>
            <w:bCs/>
          </w:rPr>
          <w:t>Emerging Trends and Applications in Cognitive Computing</w:t>
        </w:r>
      </w:hyperlink>
      <w:r w:rsidRPr="00BE70B5">
        <w:rPr>
          <w:bCs/>
        </w:rPr>
        <w:t xml:space="preserve">” Recent Advances in Computer Science and Communications (Formerly: Recent Patents on Computer Science), Bentham Science, vol 13, issue 5, pages 812-817 </w:t>
      </w:r>
      <w:r w:rsidR="00BE70B5" w:rsidRPr="00BE70B5">
        <w:rPr>
          <w:bCs/>
        </w:rPr>
        <w:t>.</w:t>
      </w:r>
    </w:p>
    <w:p w14:paraId="3E1FCF53" w14:textId="77777777" w:rsidR="00CE02E1" w:rsidRDefault="00CE02E1" w:rsidP="00CE02E1">
      <w:pPr>
        <w:pStyle w:val="ListParagraph"/>
        <w:spacing w:line="360" w:lineRule="auto"/>
        <w:ind w:left="709"/>
        <w:jc w:val="both"/>
        <w:rPr>
          <w:b/>
        </w:rPr>
      </w:pPr>
    </w:p>
    <w:p w14:paraId="64B21439" w14:textId="77777777" w:rsidR="00CE02E1" w:rsidRDefault="00CE02E1" w:rsidP="00CE02E1">
      <w:pPr>
        <w:pStyle w:val="ListParagraph"/>
        <w:spacing w:line="360" w:lineRule="auto"/>
        <w:ind w:left="709"/>
        <w:jc w:val="both"/>
        <w:rPr>
          <w:b/>
        </w:rPr>
      </w:pPr>
    </w:p>
    <w:p w14:paraId="17D8608C" w14:textId="77777777" w:rsidR="00CE02E1" w:rsidRDefault="00CE02E1" w:rsidP="00CE02E1">
      <w:pPr>
        <w:pStyle w:val="ListParagraph"/>
        <w:spacing w:line="360" w:lineRule="auto"/>
        <w:ind w:left="709"/>
        <w:jc w:val="both"/>
        <w:rPr>
          <w:b/>
        </w:rPr>
      </w:pPr>
    </w:p>
    <w:p w14:paraId="3A1754B0" w14:textId="60DAC34C" w:rsidR="00CE02E1" w:rsidRPr="00BE70B5" w:rsidRDefault="00CE02E1" w:rsidP="00CE02E1">
      <w:pPr>
        <w:pStyle w:val="ListParagraph"/>
        <w:spacing w:line="360" w:lineRule="auto"/>
        <w:ind w:left="709"/>
        <w:jc w:val="both"/>
        <w:rPr>
          <w:rFonts w:ascii="Calibri" w:hAnsi="Calibri" w:cs="Calibri"/>
          <w:b/>
          <w:bCs/>
          <w:sz w:val="21"/>
          <w:szCs w:val="21"/>
          <w:shd w:val="clear" w:color="auto" w:fill="FFFFFF"/>
        </w:rPr>
      </w:pPr>
      <w:r>
        <w:rPr>
          <w:b/>
        </w:rPr>
        <w:t>(2020-21)</w:t>
      </w:r>
    </w:p>
    <w:p w14:paraId="27A9F87D" w14:textId="77777777" w:rsidR="005E6DD2" w:rsidRDefault="00470DEC" w:rsidP="007D70A6">
      <w:pPr>
        <w:pStyle w:val="ListParagraph"/>
        <w:numPr>
          <w:ilvl w:val="0"/>
          <w:numId w:val="4"/>
        </w:numPr>
        <w:spacing w:line="360" w:lineRule="auto"/>
        <w:ind w:left="709" w:hanging="283"/>
        <w:jc w:val="both"/>
        <w:rPr>
          <w:bCs/>
        </w:rPr>
      </w:pPr>
      <w:hyperlink r:id="rId47" w:tgtFrame="_blank" w:history="1">
        <w:r w:rsidR="00BE70B5" w:rsidRPr="003D11D2">
          <w:rPr>
            <w:b/>
          </w:rPr>
          <w:t xml:space="preserve">Solanki, A. </w:t>
        </w:r>
        <w:r w:rsidR="00BE70B5" w:rsidRPr="00BE70B5">
          <w:rPr>
            <w:bCs/>
          </w:rPr>
          <w:t>(2021)  “Role of Cloud Computing, Big Data and Machine Learning in IoT Revolution” Recent Advances in Computer Science and Communications (Formerly: Recent Patents on Computer Science), Bentham Science,</w:t>
        </w:r>
      </w:hyperlink>
      <w:r w:rsidR="00BE70B5" w:rsidRPr="00BE70B5">
        <w:rPr>
          <w:bCs/>
        </w:rPr>
        <w:t>, </w:t>
      </w:r>
      <w:hyperlink r:id="rId48" w:tgtFrame="_blank" w:history="1">
        <w:r w:rsidR="00BE70B5" w:rsidRPr="00BE70B5">
          <w:t>14</w:t>
        </w:r>
      </w:hyperlink>
      <w:r w:rsidR="00BE70B5" w:rsidRPr="00BE70B5">
        <w:rPr>
          <w:bCs/>
        </w:rPr>
        <w:t>(</w:t>
      </w:r>
      <w:hyperlink r:id="rId49" w:tgtFrame="_blank" w:history="1">
        <w:r w:rsidR="00BE70B5" w:rsidRPr="00BE70B5">
          <w:t>3</w:t>
        </w:r>
      </w:hyperlink>
      <w:r w:rsidR="00BE70B5" w:rsidRPr="00BE70B5">
        <w:rPr>
          <w:bCs/>
        </w:rPr>
        <w:t>): </w:t>
      </w:r>
      <w:hyperlink r:id="rId50" w:tgtFrame="_blank" w:history="1">
        <w:r w:rsidR="00BE70B5" w:rsidRPr="00BE70B5">
          <w:t>666</w:t>
        </w:r>
      </w:hyperlink>
      <w:r w:rsidR="00BE70B5" w:rsidRPr="00BE70B5">
        <w:rPr>
          <w:bCs/>
        </w:rPr>
        <w:t> – 668  .</w:t>
      </w:r>
    </w:p>
    <w:p w14:paraId="7D0DDCA9" w14:textId="5049C524" w:rsidR="005E6DD2" w:rsidRPr="005E6DD2" w:rsidRDefault="00470DEC" w:rsidP="007D70A6">
      <w:pPr>
        <w:pStyle w:val="ListParagraph"/>
        <w:numPr>
          <w:ilvl w:val="0"/>
          <w:numId w:val="4"/>
        </w:numPr>
        <w:spacing w:line="360" w:lineRule="auto"/>
        <w:ind w:left="709" w:hanging="283"/>
        <w:jc w:val="both"/>
        <w:rPr>
          <w:bCs/>
        </w:rPr>
      </w:pPr>
      <w:hyperlink r:id="rId51" w:tgtFrame="_blank" w:history="1">
        <w:r w:rsidR="005E6DD2" w:rsidRPr="00F30DE0">
          <w:rPr>
            <w:b/>
          </w:rPr>
          <w:t>S</w:t>
        </w:r>
        <w:r w:rsidR="005E6DD2" w:rsidRPr="00F30DE0">
          <w:rPr>
            <w:b/>
            <w:bCs/>
          </w:rPr>
          <w:t>olanki, A.</w:t>
        </w:r>
        <w:r w:rsidR="005E6DD2" w:rsidRPr="005E6DD2">
          <w:rPr>
            <w:bCs/>
          </w:rPr>
          <w:t xml:space="preserve"> (2021</w:t>
        </w:r>
        <w:r w:rsidR="005D6014" w:rsidRPr="005E6DD2">
          <w:rPr>
            <w:bCs/>
          </w:rPr>
          <w:t>) “</w:t>
        </w:r>
        <w:r w:rsidR="005E6DD2" w:rsidRPr="005E6DD2">
          <w:rPr>
            <w:bCs/>
          </w:rPr>
          <w:t>Metaheuristics for Engineering Optimization” Recent Advances in Computer Science and Communications (Formerly: Recent Patents on Computer Science), Bentham Science,</w:t>
        </w:r>
      </w:hyperlink>
      <w:r w:rsidR="005E6DD2" w:rsidRPr="005E6DD2">
        <w:rPr>
          <w:bCs/>
        </w:rPr>
        <w:t xml:space="preserve"> Volume </w:t>
      </w:r>
      <w:r w:rsidR="005D6014" w:rsidRPr="005E6DD2">
        <w:rPr>
          <w:bCs/>
        </w:rPr>
        <w:t>14,</w:t>
      </w:r>
      <w:r w:rsidR="005E6DD2" w:rsidRPr="005E6DD2">
        <w:rPr>
          <w:bCs/>
        </w:rPr>
        <w:t xml:space="preserve"> Issue 2.</w:t>
      </w:r>
    </w:p>
    <w:p w14:paraId="4DDA6D29" w14:textId="029DB338" w:rsidR="0052218F" w:rsidRPr="00BE70B5" w:rsidRDefault="0052218F" w:rsidP="0052218F">
      <w:pPr>
        <w:pStyle w:val="ListParagraph"/>
        <w:spacing w:line="360" w:lineRule="auto"/>
        <w:ind w:left="709"/>
        <w:jc w:val="both"/>
        <w:rPr>
          <w:bCs/>
        </w:rPr>
      </w:pPr>
    </w:p>
    <w:p w14:paraId="10554F5B" w14:textId="77777777" w:rsidR="0052218F" w:rsidRPr="005D6014" w:rsidRDefault="0052218F" w:rsidP="005D6014">
      <w:pPr>
        <w:spacing w:line="360" w:lineRule="auto"/>
        <w:jc w:val="both"/>
        <w:rPr>
          <w:b/>
        </w:rPr>
      </w:pPr>
      <w:r w:rsidRPr="005D6014">
        <w:rPr>
          <w:b/>
        </w:rPr>
        <w:t>CHAIR SESSION IN CONFERENCES</w:t>
      </w:r>
    </w:p>
    <w:p w14:paraId="33D20650" w14:textId="5B7A00AE" w:rsidR="0052218F" w:rsidRPr="00F30DE0" w:rsidRDefault="0052218F" w:rsidP="00F30DE0">
      <w:pPr>
        <w:spacing w:line="360" w:lineRule="auto"/>
        <w:jc w:val="both"/>
        <w:rPr>
          <w:b/>
        </w:rPr>
      </w:pPr>
      <w:r w:rsidRPr="00F30DE0">
        <w:rPr>
          <w:b/>
        </w:rPr>
        <w:t>International</w:t>
      </w:r>
      <w:r w:rsidR="00CE02E1">
        <w:rPr>
          <w:b/>
        </w:rPr>
        <w:t xml:space="preserve"> (2020-21)</w:t>
      </w:r>
    </w:p>
    <w:p w14:paraId="1B490401" w14:textId="77777777" w:rsidR="0052218F" w:rsidRPr="00BE70B5" w:rsidRDefault="0052218F" w:rsidP="00BE70B5">
      <w:pPr>
        <w:spacing w:line="360" w:lineRule="auto"/>
        <w:ind w:left="720" w:right="36"/>
        <w:jc w:val="both"/>
        <w:rPr>
          <w:rFonts w:eastAsia="Times New Roman"/>
          <w:bCs/>
        </w:rPr>
      </w:pPr>
      <w:r w:rsidRPr="00BE70B5">
        <w:rPr>
          <w:rFonts w:eastAsia="Times New Roman"/>
          <w:bCs/>
        </w:rPr>
        <w:t xml:space="preserve">Solanki, A. (2020) Chaired Technical Session -1 Day 1 in the Fourth International Conference on advance informatics for computing research (ICAICR-2020), </w:t>
      </w:r>
      <w:proofErr w:type="spellStart"/>
      <w:r w:rsidRPr="00BE70B5">
        <w:rPr>
          <w:rFonts w:eastAsia="Times New Roman"/>
          <w:bCs/>
        </w:rPr>
        <w:t>Naimbia</w:t>
      </w:r>
      <w:proofErr w:type="spellEnd"/>
      <w:r w:rsidRPr="00BE70B5">
        <w:rPr>
          <w:rFonts w:eastAsia="Times New Roman"/>
          <w:bCs/>
        </w:rPr>
        <w:t xml:space="preserve"> </w:t>
      </w:r>
      <w:r w:rsidRPr="00BE70B5">
        <w:rPr>
          <w:rFonts w:eastAsia="Times New Roman"/>
          <w:bCs/>
        </w:rPr>
        <w:lastRenderedPageBreak/>
        <w:t xml:space="preserve">University of Science and Technology, </w:t>
      </w:r>
      <w:proofErr w:type="spellStart"/>
      <w:r w:rsidRPr="00BE70B5">
        <w:rPr>
          <w:rFonts w:eastAsia="Times New Roman"/>
          <w:bCs/>
        </w:rPr>
        <w:t>Naimbia</w:t>
      </w:r>
      <w:proofErr w:type="spellEnd"/>
      <w:r w:rsidRPr="00BE70B5">
        <w:rPr>
          <w:rFonts w:eastAsia="Times New Roman"/>
          <w:bCs/>
        </w:rPr>
        <w:t>, held at Gurugram 26-27 December 2020, India.</w:t>
      </w:r>
    </w:p>
    <w:p w14:paraId="5B2B6524" w14:textId="77777777" w:rsidR="0052218F" w:rsidRPr="00BE70B5" w:rsidRDefault="0052218F" w:rsidP="00BE70B5">
      <w:pPr>
        <w:spacing w:line="360" w:lineRule="auto"/>
        <w:ind w:left="720" w:right="36"/>
        <w:jc w:val="both"/>
        <w:rPr>
          <w:rFonts w:eastAsia="Times New Roman"/>
          <w:bCs/>
        </w:rPr>
      </w:pPr>
    </w:p>
    <w:p w14:paraId="2AD3FA8F" w14:textId="006200F6" w:rsidR="0052218F" w:rsidRPr="00BE70B5" w:rsidRDefault="0052218F" w:rsidP="00BE70B5">
      <w:pPr>
        <w:spacing w:line="360" w:lineRule="auto"/>
        <w:ind w:left="720" w:right="36"/>
        <w:jc w:val="both"/>
        <w:rPr>
          <w:rFonts w:eastAsia="Times New Roman"/>
          <w:bCs/>
        </w:rPr>
      </w:pPr>
      <w:r w:rsidRPr="00BE70B5">
        <w:rPr>
          <w:rFonts w:eastAsia="Times New Roman"/>
          <w:bCs/>
        </w:rPr>
        <w:t>Solanki, A. (2020) Chaired Technical Session -23 Day 3 in Online International Conference on Advancements in Interdisciplinary Research</w:t>
      </w:r>
      <w:r w:rsidR="00B475F9">
        <w:rPr>
          <w:rFonts w:eastAsia="Times New Roman"/>
          <w:bCs/>
        </w:rPr>
        <w:t xml:space="preserve"> </w:t>
      </w:r>
      <w:r w:rsidRPr="00BE70B5">
        <w:rPr>
          <w:rFonts w:eastAsia="Times New Roman"/>
          <w:bCs/>
        </w:rPr>
        <w:t>(ICAIR 2020), Amity University, Noida, held at July 24 – 26, 2020, India </w:t>
      </w:r>
    </w:p>
    <w:p w14:paraId="214009AE" w14:textId="77777777" w:rsidR="0052218F" w:rsidRPr="00BE70B5" w:rsidRDefault="0052218F" w:rsidP="00BE70B5">
      <w:pPr>
        <w:spacing w:line="360" w:lineRule="auto"/>
        <w:ind w:left="720" w:right="36"/>
        <w:jc w:val="both"/>
        <w:rPr>
          <w:rFonts w:ascii="Calibri" w:hAnsi="Calibri" w:cs="Calibri"/>
          <w:bCs/>
        </w:rPr>
      </w:pPr>
    </w:p>
    <w:p w14:paraId="30C027DC" w14:textId="77777777" w:rsidR="0052218F" w:rsidRPr="00F30DE0" w:rsidRDefault="0052218F" w:rsidP="00F30DE0">
      <w:pPr>
        <w:spacing w:line="360" w:lineRule="auto"/>
        <w:jc w:val="both"/>
        <w:rPr>
          <w:b/>
        </w:rPr>
      </w:pPr>
      <w:r w:rsidRPr="00F30DE0">
        <w:rPr>
          <w:b/>
        </w:rPr>
        <w:t xml:space="preserve">National </w:t>
      </w:r>
    </w:p>
    <w:p w14:paraId="56C5FFFB" w14:textId="29A0296D" w:rsidR="0052218F" w:rsidRPr="00BE70B5" w:rsidRDefault="0052218F" w:rsidP="00BE70B5">
      <w:pPr>
        <w:spacing w:line="360" w:lineRule="auto"/>
        <w:ind w:left="720" w:right="36"/>
        <w:jc w:val="both"/>
        <w:rPr>
          <w:rFonts w:eastAsia="Times New Roman"/>
          <w:bCs/>
        </w:rPr>
      </w:pPr>
      <w:r w:rsidRPr="00BE70B5">
        <w:rPr>
          <w:rFonts w:eastAsia="Times New Roman"/>
          <w:bCs/>
        </w:rPr>
        <w:t xml:space="preserve">Solanki, A. (2020) Chaired a Technical Session -1 Day 1 </w:t>
      </w:r>
      <w:r w:rsidR="00B475F9" w:rsidRPr="00BE70B5">
        <w:rPr>
          <w:rFonts w:eastAsia="Times New Roman"/>
          <w:bCs/>
        </w:rPr>
        <w:t>in National</w:t>
      </w:r>
      <w:r w:rsidRPr="00BE70B5">
        <w:rPr>
          <w:rFonts w:eastAsia="Times New Roman"/>
          <w:bCs/>
        </w:rPr>
        <w:t xml:space="preserve"> Seminar in ICT in Education Sector: Implication and Challenges on 18 Feb 2020 at Govt. College </w:t>
      </w:r>
      <w:proofErr w:type="spellStart"/>
      <w:r w:rsidRPr="00BE70B5">
        <w:rPr>
          <w:rFonts w:eastAsia="Times New Roman"/>
          <w:bCs/>
        </w:rPr>
        <w:t>Narnaul</w:t>
      </w:r>
      <w:proofErr w:type="spellEnd"/>
      <w:r w:rsidRPr="00BE70B5">
        <w:rPr>
          <w:rFonts w:eastAsia="Times New Roman"/>
          <w:bCs/>
        </w:rPr>
        <w:t>, Haryana India.</w:t>
      </w:r>
    </w:p>
    <w:p w14:paraId="04FA30F4" w14:textId="77777777" w:rsidR="0052218F" w:rsidRPr="00BE70B5" w:rsidRDefault="0052218F" w:rsidP="0052218F">
      <w:pPr>
        <w:ind w:firstLine="720"/>
        <w:rPr>
          <w:rFonts w:ascii="Calibri" w:hAnsi="Calibri" w:cs="Calibri"/>
        </w:rPr>
      </w:pPr>
    </w:p>
    <w:p w14:paraId="3C0DFC21" w14:textId="1492E150" w:rsidR="0052218F" w:rsidRDefault="005D6014" w:rsidP="00680DF4">
      <w:pPr>
        <w:spacing w:line="360" w:lineRule="auto"/>
        <w:jc w:val="both"/>
        <w:rPr>
          <w:b/>
        </w:rPr>
      </w:pPr>
      <w:r w:rsidRPr="005D6014">
        <w:rPr>
          <w:b/>
        </w:rPr>
        <w:t>Expert Lectures</w:t>
      </w:r>
      <w:r w:rsidR="00CE02E1">
        <w:rPr>
          <w:b/>
        </w:rPr>
        <w:t xml:space="preserve"> (2020-21)</w:t>
      </w:r>
      <w:r w:rsidR="0052218F" w:rsidRPr="00BE70B5">
        <w:rPr>
          <w:rFonts w:ascii="Calibri" w:hAnsi="Calibri" w:cs="Calibri"/>
          <w:b/>
        </w:rPr>
        <w:tab/>
      </w:r>
      <w:r w:rsidR="00680DF4">
        <w:rPr>
          <w:b/>
        </w:rPr>
        <w:t xml:space="preserve"> </w:t>
      </w:r>
    </w:p>
    <w:p w14:paraId="47CA233A" w14:textId="1DEFCD48" w:rsidR="005D6014" w:rsidRPr="005D6014" w:rsidRDefault="005D6014" w:rsidP="005D6014">
      <w:pPr>
        <w:spacing w:line="360" w:lineRule="auto"/>
        <w:ind w:left="720" w:right="36"/>
        <w:jc w:val="both"/>
        <w:rPr>
          <w:rFonts w:eastAsia="Times New Roman"/>
          <w:bCs/>
        </w:rPr>
      </w:pPr>
      <w:r w:rsidRPr="005D6014">
        <w:rPr>
          <w:rFonts w:eastAsia="Times New Roman"/>
          <w:bCs/>
        </w:rPr>
        <w:t>Solanki, A. (2020)</w:t>
      </w:r>
      <w:r>
        <w:rPr>
          <w:rFonts w:eastAsia="Times New Roman"/>
          <w:bCs/>
        </w:rPr>
        <w:t xml:space="preserve"> </w:t>
      </w:r>
      <w:r w:rsidRPr="005D6014">
        <w:rPr>
          <w:rFonts w:eastAsia="Times New Roman"/>
          <w:bCs/>
        </w:rPr>
        <w:t xml:space="preserve">Delivered an </w:t>
      </w:r>
      <w:r w:rsidR="00BC2085">
        <w:rPr>
          <w:rFonts w:eastAsia="Times New Roman"/>
          <w:bCs/>
        </w:rPr>
        <w:t xml:space="preserve">Online </w:t>
      </w:r>
      <w:r w:rsidRPr="005D6014">
        <w:rPr>
          <w:rFonts w:eastAsia="Times New Roman"/>
          <w:bCs/>
        </w:rPr>
        <w:t xml:space="preserve">Invited Talk in FDP </w:t>
      </w:r>
      <w:r>
        <w:rPr>
          <w:rFonts w:eastAsia="Times New Roman"/>
          <w:bCs/>
        </w:rPr>
        <w:t xml:space="preserve">organised </w:t>
      </w:r>
      <w:r w:rsidRPr="005D6014">
        <w:rPr>
          <w:rFonts w:eastAsia="Times New Roman"/>
          <w:bCs/>
        </w:rPr>
        <w:t xml:space="preserve">by </w:t>
      </w:r>
      <w:r>
        <w:rPr>
          <w:rFonts w:eastAsia="Times New Roman"/>
          <w:bCs/>
        </w:rPr>
        <w:t xml:space="preserve">AKG College of Engineering </w:t>
      </w:r>
      <w:proofErr w:type="gramStart"/>
      <w:r w:rsidRPr="005D6014">
        <w:rPr>
          <w:rFonts w:eastAsia="Times New Roman"/>
          <w:bCs/>
        </w:rPr>
        <w:t xml:space="preserve">“ </w:t>
      </w:r>
      <w:r w:rsidR="00BC2085">
        <w:rPr>
          <w:rFonts w:eastAsia="Times New Roman"/>
          <w:bCs/>
        </w:rPr>
        <w:t>Research</w:t>
      </w:r>
      <w:proofErr w:type="gramEnd"/>
      <w:r w:rsidR="00BC2085">
        <w:rPr>
          <w:rFonts w:eastAsia="Times New Roman"/>
          <w:bCs/>
        </w:rPr>
        <w:t xml:space="preserve"> Problems and Available Online Solution</w:t>
      </w:r>
      <w:r w:rsidRPr="005D6014">
        <w:rPr>
          <w:rFonts w:eastAsia="Times New Roman"/>
          <w:bCs/>
        </w:rPr>
        <w:t xml:space="preserve"> ” on </w:t>
      </w:r>
      <w:r w:rsidR="00BC2085">
        <w:rPr>
          <w:rFonts w:eastAsia="Times New Roman"/>
          <w:bCs/>
        </w:rPr>
        <w:t>08</w:t>
      </w:r>
      <w:r w:rsidR="00BC2085" w:rsidRPr="00BC2085">
        <w:rPr>
          <w:rFonts w:eastAsia="Times New Roman"/>
          <w:bCs/>
          <w:vertAlign w:val="superscript"/>
        </w:rPr>
        <w:t>th</w:t>
      </w:r>
      <w:r w:rsidR="00BC2085">
        <w:rPr>
          <w:rFonts w:eastAsia="Times New Roman"/>
          <w:bCs/>
        </w:rPr>
        <w:t xml:space="preserve"> June 2022.</w:t>
      </w:r>
      <w:r w:rsidRPr="005D6014">
        <w:rPr>
          <w:rFonts w:eastAsia="Times New Roman"/>
          <w:bCs/>
        </w:rPr>
        <w:t xml:space="preserve"> </w:t>
      </w:r>
    </w:p>
    <w:p w14:paraId="7F8E4BC3" w14:textId="339A76BE" w:rsidR="0052218F" w:rsidRPr="00BE70B5" w:rsidRDefault="0052218F" w:rsidP="0052218F">
      <w:pPr>
        <w:rPr>
          <w:rFonts w:ascii="Calibri" w:hAnsi="Calibri" w:cs="Calibri"/>
          <w:b/>
        </w:rPr>
      </w:pPr>
    </w:p>
    <w:p w14:paraId="10FD6683" w14:textId="7B9059B1" w:rsidR="0052218F" w:rsidRPr="005D6014" w:rsidRDefault="0052218F" w:rsidP="00BE70B5">
      <w:pPr>
        <w:spacing w:line="360" w:lineRule="auto"/>
        <w:ind w:left="720" w:right="36"/>
        <w:jc w:val="both"/>
        <w:rPr>
          <w:rFonts w:eastAsia="Times New Roman"/>
          <w:bCs/>
        </w:rPr>
      </w:pPr>
      <w:r w:rsidRPr="005D6014">
        <w:rPr>
          <w:rFonts w:eastAsia="Times New Roman"/>
          <w:bCs/>
        </w:rPr>
        <w:t xml:space="preserve">Solanki, A. (2020) Delivered an Invited Talk </w:t>
      </w:r>
      <w:r w:rsidR="00B475F9" w:rsidRPr="005D6014">
        <w:rPr>
          <w:rFonts w:eastAsia="Times New Roman"/>
          <w:bCs/>
        </w:rPr>
        <w:t>“Teaching</w:t>
      </w:r>
      <w:r w:rsidRPr="005D6014">
        <w:rPr>
          <w:rFonts w:eastAsia="Times New Roman"/>
          <w:bCs/>
        </w:rPr>
        <w:t xml:space="preserve"> in Digital Age” Webinar on Online Teaching, Learning and Evaluation During COVID-19 held on 19/06/2020, organized by Department of Computer Science, Government College, </w:t>
      </w:r>
      <w:proofErr w:type="spellStart"/>
      <w:r w:rsidRPr="005D6014">
        <w:rPr>
          <w:rFonts w:eastAsia="Times New Roman"/>
          <w:bCs/>
        </w:rPr>
        <w:t>Narnaul</w:t>
      </w:r>
      <w:proofErr w:type="spellEnd"/>
      <w:r w:rsidRPr="005D6014">
        <w:rPr>
          <w:rFonts w:eastAsia="Times New Roman"/>
          <w:bCs/>
        </w:rPr>
        <w:t>, Haryana, INDIA.</w:t>
      </w:r>
    </w:p>
    <w:p w14:paraId="64526E01" w14:textId="77777777" w:rsidR="0052218F" w:rsidRPr="005D6014" w:rsidRDefault="0052218F" w:rsidP="00BE70B5">
      <w:pPr>
        <w:spacing w:line="360" w:lineRule="auto"/>
        <w:ind w:left="720" w:right="36"/>
        <w:jc w:val="both"/>
        <w:rPr>
          <w:rFonts w:eastAsia="Times New Roman"/>
          <w:bCs/>
        </w:rPr>
      </w:pPr>
    </w:p>
    <w:p w14:paraId="495301F7" w14:textId="77777777" w:rsidR="0052218F" w:rsidRPr="005D6014" w:rsidRDefault="0052218F" w:rsidP="00BE70B5">
      <w:pPr>
        <w:spacing w:line="360" w:lineRule="auto"/>
        <w:ind w:left="720" w:right="36"/>
        <w:jc w:val="both"/>
        <w:rPr>
          <w:rFonts w:eastAsia="Times New Roman"/>
          <w:bCs/>
        </w:rPr>
      </w:pPr>
      <w:r w:rsidRPr="005D6014">
        <w:rPr>
          <w:rFonts w:eastAsia="Times New Roman"/>
          <w:bCs/>
        </w:rPr>
        <w:t>Solanki, A. (2020) Delivered an Invited Talk “Teaching Learning Collaboration through Online Tools” in the Webinar on Online Teaching, Evaluation and Admin Options under Lockdown and Their Efficacy held on 14/04/2020, organized by Department of Computer Science and Engineering, University School of Information and Communication Technology, Gautam Buddha University, Greater Noida, 201312, Uttar Pradesh, INDIA.</w:t>
      </w:r>
    </w:p>
    <w:p w14:paraId="107F4643" w14:textId="77777777" w:rsidR="0052218F" w:rsidRPr="005D6014" w:rsidRDefault="0052218F" w:rsidP="00BE70B5">
      <w:pPr>
        <w:spacing w:line="360" w:lineRule="auto"/>
        <w:ind w:left="720" w:right="36"/>
        <w:jc w:val="both"/>
        <w:rPr>
          <w:rFonts w:eastAsia="Times New Roman"/>
          <w:bCs/>
        </w:rPr>
      </w:pPr>
    </w:p>
    <w:p w14:paraId="7DB73088" w14:textId="77777777" w:rsidR="0052218F" w:rsidRPr="005D6014" w:rsidRDefault="0052218F" w:rsidP="00BE70B5">
      <w:pPr>
        <w:spacing w:line="360" w:lineRule="auto"/>
        <w:ind w:left="720" w:right="36"/>
        <w:jc w:val="both"/>
        <w:rPr>
          <w:rFonts w:eastAsia="Times New Roman"/>
          <w:bCs/>
        </w:rPr>
      </w:pPr>
      <w:r w:rsidRPr="005D6014">
        <w:rPr>
          <w:rFonts w:eastAsia="Times New Roman"/>
          <w:bCs/>
        </w:rPr>
        <w:t xml:space="preserve">Solanki, A. (2020) Delivered an Invited Talk </w:t>
      </w:r>
      <w:proofErr w:type="gramStart"/>
      <w:r w:rsidRPr="005D6014">
        <w:rPr>
          <w:rFonts w:eastAsia="Times New Roman"/>
          <w:bCs/>
        </w:rPr>
        <w:t>“ Artificial</w:t>
      </w:r>
      <w:proofErr w:type="gramEnd"/>
      <w:r w:rsidRPr="005D6014">
        <w:rPr>
          <w:rFonts w:eastAsia="Times New Roman"/>
          <w:bCs/>
        </w:rPr>
        <w:t xml:space="preserve"> Intelligence and its Application in Education” on October 16, 2020 to B.Ed. and M.Ed. students of School of Education, </w:t>
      </w:r>
      <w:proofErr w:type="spellStart"/>
      <w:r w:rsidRPr="005D6014">
        <w:rPr>
          <w:rFonts w:eastAsia="Times New Roman"/>
          <w:bCs/>
        </w:rPr>
        <w:t>Galgotias</w:t>
      </w:r>
      <w:proofErr w:type="spellEnd"/>
      <w:r w:rsidRPr="005D6014">
        <w:rPr>
          <w:rFonts w:eastAsia="Times New Roman"/>
          <w:bCs/>
        </w:rPr>
        <w:t xml:space="preserve"> University.</w:t>
      </w:r>
    </w:p>
    <w:p w14:paraId="77CDDA72" w14:textId="77777777" w:rsidR="0052218F" w:rsidRPr="005D6014" w:rsidRDefault="0052218F" w:rsidP="00BE70B5">
      <w:pPr>
        <w:spacing w:line="360" w:lineRule="auto"/>
        <w:ind w:left="720" w:right="36"/>
        <w:jc w:val="both"/>
        <w:rPr>
          <w:rFonts w:eastAsia="Times New Roman"/>
          <w:bCs/>
        </w:rPr>
      </w:pPr>
    </w:p>
    <w:p w14:paraId="2F425029" w14:textId="25EED160" w:rsidR="0052218F" w:rsidRPr="005D6014" w:rsidRDefault="0052218F" w:rsidP="00BE70B5">
      <w:pPr>
        <w:spacing w:line="360" w:lineRule="auto"/>
        <w:ind w:left="720" w:right="36"/>
        <w:jc w:val="both"/>
        <w:rPr>
          <w:rFonts w:eastAsia="Times New Roman"/>
          <w:bCs/>
        </w:rPr>
      </w:pPr>
      <w:r w:rsidRPr="005D6014">
        <w:rPr>
          <w:rFonts w:eastAsia="Times New Roman"/>
          <w:bCs/>
        </w:rPr>
        <w:lastRenderedPageBreak/>
        <w:t xml:space="preserve">Solanki, A. (2020) Delivered an Invited Talk in FDP sponsored by AICTE </w:t>
      </w:r>
      <w:proofErr w:type="gramStart"/>
      <w:r w:rsidRPr="005D6014">
        <w:rPr>
          <w:rFonts w:eastAsia="Times New Roman"/>
          <w:bCs/>
        </w:rPr>
        <w:t xml:space="preserve">“ </w:t>
      </w:r>
      <w:r w:rsidR="006009D9" w:rsidRPr="005D6014">
        <w:rPr>
          <w:rFonts w:eastAsia="Times New Roman"/>
          <w:bCs/>
        </w:rPr>
        <w:t>Recommendation</w:t>
      </w:r>
      <w:proofErr w:type="gramEnd"/>
      <w:r w:rsidR="006009D9" w:rsidRPr="005D6014">
        <w:rPr>
          <w:rFonts w:eastAsia="Times New Roman"/>
          <w:bCs/>
        </w:rPr>
        <w:t xml:space="preserve"> Systems: Present, Past And Future </w:t>
      </w:r>
      <w:r w:rsidRPr="005D6014">
        <w:rPr>
          <w:rFonts w:eastAsia="Times New Roman"/>
          <w:bCs/>
        </w:rPr>
        <w:t xml:space="preserve">” on 17th Dec 2020 at Dr. D.Y. Patil Institute of Engineering , </w:t>
      </w:r>
      <w:proofErr w:type="spellStart"/>
      <w:r w:rsidRPr="005D6014">
        <w:rPr>
          <w:rFonts w:eastAsia="Times New Roman"/>
          <w:bCs/>
        </w:rPr>
        <w:t>pune</w:t>
      </w:r>
      <w:proofErr w:type="spellEnd"/>
      <w:r w:rsidRPr="005D6014">
        <w:rPr>
          <w:rFonts w:eastAsia="Times New Roman"/>
          <w:bCs/>
        </w:rPr>
        <w:t xml:space="preserve"> India. </w:t>
      </w:r>
    </w:p>
    <w:p w14:paraId="59E1CCDA" w14:textId="77777777" w:rsidR="0052218F" w:rsidRPr="00BE70B5" w:rsidRDefault="0052218F" w:rsidP="0052218F">
      <w:pPr>
        <w:rPr>
          <w:rFonts w:ascii="Calibri" w:hAnsi="Calibri" w:cs="Calibri"/>
        </w:rPr>
      </w:pPr>
    </w:p>
    <w:p w14:paraId="467CA515" w14:textId="72A86E72" w:rsidR="0052218F" w:rsidRPr="00BE70B5" w:rsidRDefault="0052218F" w:rsidP="0052218F">
      <w:pPr>
        <w:rPr>
          <w:rFonts w:ascii="Calibri" w:hAnsi="Calibri" w:cs="Calibri"/>
          <w:b/>
        </w:rPr>
      </w:pPr>
      <w:r w:rsidRPr="00BE70B5">
        <w:rPr>
          <w:rFonts w:ascii="Calibri" w:hAnsi="Calibri" w:cs="Calibri"/>
          <w:b/>
        </w:rPr>
        <w:tab/>
        <w:t xml:space="preserve">PATENTS </w:t>
      </w:r>
    </w:p>
    <w:p w14:paraId="36D5E0F5" w14:textId="0329BCAA" w:rsidR="0052218F" w:rsidRPr="00BE70B5" w:rsidRDefault="0052218F" w:rsidP="0052218F">
      <w:pPr>
        <w:ind w:firstLine="720"/>
        <w:rPr>
          <w:rFonts w:ascii="Calibri" w:hAnsi="Calibri" w:cs="Calibri"/>
          <w:b/>
          <w:bCs/>
        </w:rPr>
      </w:pPr>
      <w:proofErr w:type="gramStart"/>
      <w:r w:rsidRPr="00BE70B5">
        <w:rPr>
          <w:rFonts w:ascii="Calibri" w:hAnsi="Calibri" w:cs="Calibri"/>
          <w:b/>
          <w:bCs/>
        </w:rPr>
        <w:t>Granted</w:t>
      </w:r>
      <w:r w:rsidR="00DC513C">
        <w:rPr>
          <w:rFonts w:ascii="Calibri" w:hAnsi="Calibri" w:cs="Calibri"/>
          <w:b/>
          <w:bCs/>
        </w:rPr>
        <w:t>(</w:t>
      </w:r>
      <w:proofErr w:type="gramEnd"/>
      <w:r w:rsidR="00DC513C">
        <w:rPr>
          <w:rFonts w:ascii="Calibri" w:hAnsi="Calibri" w:cs="Calibri"/>
          <w:b/>
          <w:bCs/>
        </w:rPr>
        <w:t>Australian Patent)</w:t>
      </w:r>
    </w:p>
    <w:p w14:paraId="4623F809" w14:textId="10516972" w:rsidR="0052218F" w:rsidRPr="00BE70B5" w:rsidRDefault="00CE02E1" w:rsidP="0052218F">
      <w:pPr>
        <w:ind w:left="720" w:right="36"/>
        <w:jc w:val="both"/>
        <w:rPr>
          <w:rFonts w:ascii="Calibri" w:hAnsi="Calibri" w:cs="Calibri"/>
          <w:b/>
          <w:iCs/>
        </w:rPr>
      </w:pPr>
      <w:r>
        <w:rPr>
          <w:rFonts w:ascii="Calibri" w:hAnsi="Calibri" w:cs="Calibri"/>
          <w:b/>
          <w:iCs/>
        </w:rPr>
        <w:t>(2020-21)</w:t>
      </w:r>
    </w:p>
    <w:p w14:paraId="6CEF53B9" w14:textId="59316315" w:rsidR="0052218F" w:rsidRPr="00BC2085" w:rsidRDefault="00BC2085" w:rsidP="00BC2085">
      <w:pPr>
        <w:pStyle w:val="ListParagraph"/>
        <w:numPr>
          <w:ilvl w:val="1"/>
          <w:numId w:val="14"/>
        </w:numPr>
        <w:spacing w:line="360" w:lineRule="auto"/>
        <w:ind w:right="36"/>
        <w:jc w:val="both"/>
        <w:rPr>
          <w:bCs/>
        </w:rPr>
      </w:pPr>
      <w:r w:rsidRPr="00BC2085">
        <w:rPr>
          <w:bCs/>
        </w:rPr>
        <w:t>“</w:t>
      </w:r>
      <w:r w:rsidR="006009D9" w:rsidRPr="00BC2085">
        <w:rPr>
          <w:bCs/>
        </w:rPr>
        <w:t xml:space="preserve">Edge Preserving Image Smoothing Benchmark System </w:t>
      </w:r>
      <w:r w:rsidRPr="00BC2085">
        <w:rPr>
          <w:bCs/>
        </w:rPr>
        <w:t>with</w:t>
      </w:r>
      <w:r w:rsidR="006009D9" w:rsidRPr="00BC2085">
        <w:rPr>
          <w:bCs/>
        </w:rPr>
        <w:t xml:space="preserve"> Deep Convolutional Neural Network</w:t>
      </w:r>
      <w:r w:rsidR="0052218F" w:rsidRPr="00BC2085">
        <w:rPr>
          <w:bCs/>
        </w:rPr>
        <w:t>” in “Australian Patent”, Patent number: 2020102385</w:t>
      </w:r>
      <w:r w:rsidR="00DC513C" w:rsidRPr="00BC2085">
        <w:rPr>
          <w:bCs/>
        </w:rPr>
        <w:t xml:space="preserve">, </w:t>
      </w:r>
      <w:r w:rsidRPr="00BC2085">
        <w:rPr>
          <w:bCs/>
        </w:rPr>
        <w:t>Year:</w:t>
      </w:r>
      <w:r w:rsidR="00DC513C" w:rsidRPr="00BC2085">
        <w:rPr>
          <w:bCs/>
        </w:rPr>
        <w:t xml:space="preserve"> 2020</w:t>
      </w:r>
      <w:r w:rsidR="0052218F" w:rsidRPr="00BC2085">
        <w:rPr>
          <w:bCs/>
        </w:rPr>
        <w:t xml:space="preserve"> </w:t>
      </w:r>
    </w:p>
    <w:p w14:paraId="15D4CD49" w14:textId="77777777" w:rsidR="00BC2085" w:rsidRPr="00BC2085" w:rsidRDefault="00BC2085" w:rsidP="00BC2085">
      <w:pPr>
        <w:autoSpaceDE w:val="0"/>
        <w:autoSpaceDN w:val="0"/>
        <w:adjustRightInd w:val="0"/>
        <w:jc w:val="both"/>
        <w:rPr>
          <w:rFonts w:eastAsia="Times New Roman"/>
          <w:bCs/>
        </w:rPr>
      </w:pPr>
    </w:p>
    <w:p w14:paraId="549B82F5" w14:textId="1D025426" w:rsidR="00BC2085" w:rsidRPr="00BC2085" w:rsidRDefault="00BC2085" w:rsidP="00BC2085">
      <w:pPr>
        <w:pStyle w:val="ListParagraph"/>
        <w:numPr>
          <w:ilvl w:val="1"/>
          <w:numId w:val="14"/>
        </w:numPr>
        <w:spacing w:line="360" w:lineRule="auto"/>
        <w:ind w:right="36"/>
        <w:jc w:val="both"/>
        <w:rPr>
          <w:bCs/>
        </w:rPr>
      </w:pPr>
      <w:r w:rsidRPr="00BC2085">
        <w:rPr>
          <w:bCs/>
        </w:rPr>
        <w:t>“Solar Assisted System and Method for Water De-Fluoridation” in “Australian Patent”, Patent number: 2021103219, Year:   2021</w:t>
      </w:r>
    </w:p>
    <w:p w14:paraId="1CE67A57" w14:textId="1E46F7B5" w:rsidR="0052218F" w:rsidRDefault="00BE70B5" w:rsidP="00BE70B5">
      <w:pPr>
        <w:spacing w:line="360" w:lineRule="auto"/>
        <w:jc w:val="both"/>
        <w:rPr>
          <w:rFonts w:ascii="Calibri" w:hAnsi="Calibri" w:cs="Calibri"/>
          <w:b/>
          <w:bCs/>
        </w:rPr>
      </w:pPr>
      <w:r>
        <w:rPr>
          <w:rFonts w:ascii="Calibri" w:hAnsi="Calibri" w:cs="Calibri"/>
        </w:rPr>
        <w:tab/>
      </w:r>
      <w:r w:rsidRPr="00BE70B5">
        <w:rPr>
          <w:rFonts w:ascii="Calibri" w:hAnsi="Calibri" w:cs="Calibri"/>
          <w:b/>
          <w:bCs/>
        </w:rPr>
        <w:t>Published</w:t>
      </w:r>
      <w:r w:rsidR="00DC513C">
        <w:rPr>
          <w:rFonts w:ascii="Calibri" w:hAnsi="Calibri" w:cs="Calibri"/>
          <w:b/>
          <w:bCs/>
        </w:rPr>
        <w:t xml:space="preserve"> (Indian patent)</w:t>
      </w:r>
    </w:p>
    <w:p w14:paraId="2399A48F" w14:textId="21713C21" w:rsidR="00CE02E1" w:rsidRDefault="00CE02E1" w:rsidP="00BE70B5">
      <w:pPr>
        <w:spacing w:line="360" w:lineRule="auto"/>
        <w:jc w:val="both"/>
        <w:rPr>
          <w:rFonts w:ascii="Calibri" w:hAnsi="Calibri" w:cs="Calibri"/>
          <w:b/>
          <w:bCs/>
        </w:rPr>
      </w:pPr>
      <w:r>
        <w:rPr>
          <w:rFonts w:ascii="Calibri" w:hAnsi="Calibri" w:cs="Calibri"/>
          <w:b/>
          <w:bCs/>
        </w:rPr>
        <w:t xml:space="preserve">             (2021-22)</w:t>
      </w:r>
    </w:p>
    <w:p w14:paraId="64A16B43" w14:textId="5FEA36C5" w:rsidR="00BE70B5" w:rsidRPr="00BC2085" w:rsidRDefault="00DC513C" w:rsidP="00BC2085">
      <w:pPr>
        <w:pStyle w:val="ListParagraph"/>
        <w:numPr>
          <w:ilvl w:val="0"/>
          <w:numId w:val="16"/>
        </w:numPr>
        <w:spacing w:line="360" w:lineRule="auto"/>
        <w:jc w:val="both"/>
        <w:rPr>
          <w:bCs/>
        </w:rPr>
      </w:pPr>
      <w:r w:rsidRPr="00BC2085">
        <w:rPr>
          <w:bCs/>
        </w:rPr>
        <w:t>IoT Based Real time Automated Air Purifier. Application Number: 202121027845</w:t>
      </w:r>
    </w:p>
    <w:p w14:paraId="2537A4B0" w14:textId="2C4418A5" w:rsidR="00DC513C" w:rsidRPr="00BC2085" w:rsidRDefault="00DC513C" w:rsidP="00BC2085">
      <w:pPr>
        <w:pStyle w:val="ListParagraph"/>
        <w:numPr>
          <w:ilvl w:val="0"/>
          <w:numId w:val="16"/>
        </w:numPr>
        <w:spacing w:line="360" w:lineRule="auto"/>
        <w:jc w:val="both"/>
        <w:rPr>
          <w:bCs/>
        </w:rPr>
      </w:pPr>
      <w:r w:rsidRPr="00BC2085">
        <w:rPr>
          <w:bCs/>
        </w:rPr>
        <w:t xml:space="preserve">A Novel Solar Assisted Defluouridation Device Using Langmuir Isothermal Model for </w:t>
      </w:r>
      <w:r w:rsidR="00BC2085" w:rsidRPr="00BC2085">
        <w:rPr>
          <w:bCs/>
        </w:rPr>
        <w:t>Fluoride</w:t>
      </w:r>
      <w:r w:rsidRPr="00BC2085">
        <w:rPr>
          <w:bCs/>
        </w:rPr>
        <w:t xml:space="preserve"> Free Drinking water.  Application Number: 202131026317</w:t>
      </w:r>
    </w:p>
    <w:p w14:paraId="21512B10" w14:textId="12528DED" w:rsidR="00BC2085" w:rsidRDefault="00BC2085" w:rsidP="00BC2085">
      <w:pPr>
        <w:spacing w:line="360" w:lineRule="auto"/>
        <w:ind w:firstLine="720"/>
        <w:jc w:val="both"/>
        <w:rPr>
          <w:rFonts w:ascii="Calibri" w:hAnsi="Calibri" w:cs="Calibri"/>
          <w:b/>
          <w:bCs/>
        </w:rPr>
      </w:pPr>
      <w:r w:rsidRPr="00BC2085">
        <w:rPr>
          <w:rFonts w:ascii="Calibri" w:hAnsi="Calibri" w:cs="Calibri"/>
          <w:b/>
          <w:bCs/>
        </w:rPr>
        <w:t>Copyrights</w:t>
      </w:r>
      <w:r>
        <w:rPr>
          <w:rFonts w:ascii="Calibri" w:hAnsi="Calibri" w:cs="Calibri"/>
          <w:b/>
          <w:bCs/>
        </w:rPr>
        <w:t xml:space="preserve"> (Indian)</w:t>
      </w:r>
    </w:p>
    <w:p w14:paraId="041B8B07" w14:textId="101C7357" w:rsidR="00BC2085" w:rsidRDefault="00BC2085" w:rsidP="00BC2085">
      <w:pPr>
        <w:pStyle w:val="ListParagraph"/>
        <w:numPr>
          <w:ilvl w:val="0"/>
          <w:numId w:val="16"/>
        </w:numPr>
        <w:spacing w:line="360" w:lineRule="auto"/>
        <w:jc w:val="both"/>
        <w:rPr>
          <w:bCs/>
        </w:rPr>
      </w:pPr>
      <w:r w:rsidRPr="00BC2085">
        <w:rPr>
          <w:bCs/>
        </w:rPr>
        <w:t>Io</w:t>
      </w:r>
      <w:r>
        <w:rPr>
          <w:bCs/>
        </w:rPr>
        <w:t>T</w:t>
      </w:r>
      <w:r w:rsidRPr="00BC2085">
        <w:rPr>
          <w:bCs/>
        </w:rPr>
        <w:t xml:space="preserve"> Based Neonatal Caddy</w:t>
      </w:r>
      <w:r>
        <w:rPr>
          <w:bCs/>
        </w:rPr>
        <w:t xml:space="preserve">, Copyright granted on 10.12.2021 by deputy registrar of Copyright with registration Number: </w:t>
      </w:r>
      <w:r>
        <w:rPr>
          <w:sz w:val="16"/>
          <w:szCs w:val="16"/>
        </w:rPr>
        <w:t xml:space="preserve"> </w:t>
      </w:r>
      <w:r>
        <w:rPr>
          <w:b/>
          <w:bCs/>
        </w:rPr>
        <w:t>L-112894/2022</w:t>
      </w:r>
      <w:r>
        <w:rPr>
          <w:bCs/>
        </w:rPr>
        <w:t xml:space="preserve"> </w:t>
      </w:r>
    </w:p>
    <w:p w14:paraId="2E8190AC" w14:textId="6F780035" w:rsidR="00CE02E1" w:rsidRPr="00CE02E1" w:rsidRDefault="00CE02E1" w:rsidP="00BC2085">
      <w:pPr>
        <w:pStyle w:val="ListParagraph"/>
        <w:numPr>
          <w:ilvl w:val="0"/>
          <w:numId w:val="16"/>
        </w:numPr>
        <w:spacing w:line="360" w:lineRule="auto"/>
        <w:jc w:val="both"/>
        <w:rPr>
          <w:b/>
          <w:bCs/>
        </w:rPr>
      </w:pPr>
      <w:r w:rsidRPr="00CE02E1">
        <w:rPr>
          <w:bCs/>
        </w:rPr>
        <w:t>IoT Based Real-Time Automated Air Purifier, Copyright published on 22.6.2021 with registration number:</w:t>
      </w:r>
      <w:r>
        <w:rPr>
          <w:rFonts w:ascii="Calibri" w:hAnsi="Calibri" w:cs="Calibri"/>
          <w:sz w:val="22"/>
          <w:szCs w:val="22"/>
        </w:rPr>
        <w:t xml:space="preserve"> </w:t>
      </w:r>
      <w:r w:rsidRPr="00CE02E1">
        <w:rPr>
          <w:b/>
          <w:bCs/>
        </w:rPr>
        <w:t>367430-001</w:t>
      </w:r>
    </w:p>
    <w:p w14:paraId="50F00DE2" w14:textId="77777777" w:rsidR="0052218F" w:rsidRPr="00BE70B5" w:rsidRDefault="0052218F" w:rsidP="0052218F">
      <w:pPr>
        <w:rPr>
          <w:rFonts w:ascii="Calibri" w:hAnsi="Calibri" w:cs="Calibri"/>
          <w:b/>
        </w:rPr>
      </w:pPr>
    </w:p>
    <w:p w14:paraId="24516C5F" w14:textId="04140682" w:rsidR="0052218F" w:rsidRDefault="0052218F" w:rsidP="00BE70B5">
      <w:pPr>
        <w:spacing w:line="360" w:lineRule="auto"/>
        <w:rPr>
          <w:rFonts w:ascii="Calibri" w:hAnsi="Calibri" w:cs="Calibri"/>
          <w:b/>
        </w:rPr>
      </w:pPr>
      <w:r w:rsidRPr="00BE70B5">
        <w:rPr>
          <w:rFonts w:ascii="Calibri" w:hAnsi="Calibri" w:cs="Calibri"/>
          <w:b/>
        </w:rPr>
        <w:tab/>
        <w:t>WORKSHOP/SEMINAR/WEBINAR ORGANISED</w:t>
      </w:r>
    </w:p>
    <w:p w14:paraId="0F4A5A9C" w14:textId="7F5BFF5C" w:rsidR="00166EC6" w:rsidRPr="00BE70B5" w:rsidRDefault="00166EC6" w:rsidP="00BE70B5">
      <w:pPr>
        <w:spacing w:line="360" w:lineRule="auto"/>
        <w:rPr>
          <w:rFonts w:ascii="Calibri" w:hAnsi="Calibri" w:cs="Calibri"/>
          <w:b/>
        </w:rPr>
      </w:pPr>
      <w:r>
        <w:rPr>
          <w:rFonts w:ascii="Calibri" w:hAnsi="Calibri" w:cs="Calibri"/>
          <w:b/>
        </w:rPr>
        <w:t xml:space="preserve">            (2020-21)</w:t>
      </w:r>
    </w:p>
    <w:p w14:paraId="62B7471C" w14:textId="20DBAAC0" w:rsidR="0052218F" w:rsidRPr="00BC2085" w:rsidRDefault="0052218F" w:rsidP="00BE70B5">
      <w:pPr>
        <w:spacing w:line="360" w:lineRule="auto"/>
        <w:ind w:left="709" w:right="36" w:firstLine="11"/>
        <w:jc w:val="both"/>
        <w:rPr>
          <w:rFonts w:eastAsia="Times New Roman"/>
          <w:bCs/>
        </w:rPr>
      </w:pPr>
      <w:r w:rsidRPr="00BC2085">
        <w:rPr>
          <w:rFonts w:eastAsia="Times New Roman"/>
          <w:bCs/>
        </w:rPr>
        <w:t xml:space="preserve">Solanki, A. (2020) Webinar on </w:t>
      </w:r>
      <w:r w:rsidRPr="00BC2085">
        <w:rPr>
          <w:rFonts w:eastAsia="Times New Roman"/>
        </w:rPr>
        <w:t xml:space="preserve">Data Science and Machine Learning using Python </w:t>
      </w:r>
      <w:r w:rsidRPr="00BC2085">
        <w:rPr>
          <w:rFonts w:eastAsia="Times New Roman"/>
          <w:bCs/>
        </w:rPr>
        <w:t xml:space="preserve">organized by the Department of Computer Science and Engineering, School of </w:t>
      </w:r>
      <w:r w:rsidR="00166EC6">
        <w:rPr>
          <w:rFonts w:eastAsia="Times New Roman"/>
          <w:bCs/>
        </w:rPr>
        <w:t xml:space="preserve">     </w:t>
      </w:r>
      <w:r w:rsidRPr="00BC2085">
        <w:rPr>
          <w:rFonts w:eastAsia="Times New Roman"/>
          <w:bCs/>
        </w:rPr>
        <w:t>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 xml:space="preserve">University, Greater Noida, UP, INDIA </w:t>
      </w:r>
      <w:r w:rsidRPr="00BC2085">
        <w:rPr>
          <w:rFonts w:eastAsia="Times New Roman"/>
        </w:rPr>
        <w:t>in collaboration with Mapping Skill, Greater Noida,</w:t>
      </w:r>
      <w:r w:rsidRPr="00BC2085">
        <w:rPr>
          <w:rFonts w:eastAsia="Times New Roman"/>
          <w:bCs/>
        </w:rPr>
        <w:t xml:space="preserve"> UP, INDIA</w:t>
      </w:r>
      <w:r w:rsidRPr="00BC2085">
        <w:rPr>
          <w:rFonts w:eastAsia="Times New Roman"/>
        </w:rPr>
        <w:t>.</w:t>
      </w:r>
    </w:p>
    <w:p w14:paraId="2C2FEBC4" w14:textId="77777777" w:rsidR="0052218F" w:rsidRPr="00BE70B5" w:rsidRDefault="0052218F" w:rsidP="00BE70B5">
      <w:pPr>
        <w:tabs>
          <w:tab w:val="num" w:pos="1134"/>
        </w:tabs>
        <w:spacing w:line="360" w:lineRule="auto"/>
        <w:ind w:left="1134" w:right="36" w:hanging="425"/>
        <w:jc w:val="both"/>
        <w:rPr>
          <w:rFonts w:ascii="Calibri" w:hAnsi="Calibri" w:cs="Calibri"/>
          <w:bCs/>
          <w:spacing w:val="-5"/>
          <w:sz w:val="10"/>
          <w:szCs w:val="10"/>
        </w:rPr>
      </w:pPr>
    </w:p>
    <w:p w14:paraId="45749BF0" w14:textId="5EBCFE2A" w:rsidR="0052218F" w:rsidRPr="00BC2085" w:rsidRDefault="0052218F" w:rsidP="00BC2085">
      <w:pPr>
        <w:spacing w:line="360" w:lineRule="auto"/>
        <w:ind w:left="709" w:right="36" w:firstLine="11"/>
        <w:jc w:val="both"/>
        <w:rPr>
          <w:rFonts w:eastAsia="Times New Roman"/>
          <w:bCs/>
        </w:rPr>
      </w:pPr>
      <w:r w:rsidRPr="00BC2085">
        <w:rPr>
          <w:rFonts w:eastAsia="Times New Roman"/>
          <w:bCs/>
        </w:rPr>
        <w:t xml:space="preserve">Solanki, A. (2020) Webinar on </w:t>
      </w:r>
      <w:r w:rsidR="00390EE9" w:rsidRPr="00BC2085">
        <w:rPr>
          <w:rFonts w:eastAsia="Times New Roman"/>
        </w:rPr>
        <w:t>Data Science and Machine Learning</w:t>
      </w:r>
      <w:r w:rsidRPr="00BC2085">
        <w:rPr>
          <w:rFonts w:eastAsia="Times New Roman"/>
        </w:rPr>
        <w:t xml:space="preserve"> </w:t>
      </w:r>
      <w:r w:rsidRPr="00BC2085">
        <w:rPr>
          <w:rFonts w:eastAsia="Times New Roman"/>
          <w:bCs/>
        </w:rPr>
        <w:t>organized by the Department of Computer Science and Engineering,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 xml:space="preserve">University, Greater Noida, UP, INDIA </w:t>
      </w:r>
      <w:r w:rsidRPr="00BC2085">
        <w:rPr>
          <w:rFonts w:eastAsia="Times New Roman"/>
        </w:rPr>
        <w:t>in collaboration with Mapping Skill, Greater Noida</w:t>
      </w:r>
      <w:r w:rsidRPr="00BC2085">
        <w:rPr>
          <w:rFonts w:eastAsia="Times New Roman"/>
          <w:bCs/>
        </w:rPr>
        <w:t>, U.P., INDIA.</w:t>
      </w:r>
    </w:p>
    <w:p w14:paraId="00228ED4" w14:textId="77777777" w:rsidR="0052218F" w:rsidRPr="00BC2085" w:rsidRDefault="0052218F" w:rsidP="00BC2085">
      <w:pPr>
        <w:spacing w:line="360" w:lineRule="auto"/>
        <w:ind w:left="709" w:right="36" w:firstLine="11"/>
        <w:jc w:val="both"/>
        <w:rPr>
          <w:rFonts w:eastAsia="Times New Roman"/>
          <w:bCs/>
        </w:rPr>
      </w:pPr>
    </w:p>
    <w:p w14:paraId="48CE165C" w14:textId="77777777" w:rsidR="0052218F" w:rsidRPr="00BC2085" w:rsidRDefault="0052218F" w:rsidP="00BC2085">
      <w:pPr>
        <w:spacing w:line="360" w:lineRule="auto"/>
        <w:ind w:left="709" w:right="36" w:firstLine="11"/>
        <w:jc w:val="both"/>
        <w:rPr>
          <w:rFonts w:eastAsia="Times New Roman"/>
          <w:bCs/>
        </w:rPr>
      </w:pPr>
      <w:r w:rsidRPr="00BC2085">
        <w:rPr>
          <w:rFonts w:eastAsia="Times New Roman"/>
          <w:bCs/>
        </w:rPr>
        <w:t xml:space="preserve">Solanki, A. (2020) Webinar on </w:t>
      </w:r>
      <w:r w:rsidRPr="00BC2085">
        <w:rPr>
          <w:rFonts w:eastAsia="Times New Roman"/>
        </w:rPr>
        <w:t xml:space="preserve">Blockchain Technology for New Era of Higher Education </w:t>
      </w:r>
      <w:r w:rsidRPr="00BC2085">
        <w:rPr>
          <w:rFonts w:eastAsia="Times New Roman"/>
          <w:bCs/>
        </w:rPr>
        <w:t>organized by the Department of Computer Science and Engineering,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p>
    <w:p w14:paraId="253C9BDF" w14:textId="77777777" w:rsidR="0052218F" w:rsidRPr="00BC2085" w:rsidRDefault="0052218F" w:rsidP="00BC2085">
      <w:pPr>
        <w:spacing w:line="360" w:lineRule="auto"/>
        <w:ind w:left="709" w:right="36" w:firstLine="11"/>
        <w:jc w:val="both"/>
        <w:rPr>
          <w:rFonts w:eastAsia="Times New Roman"/>
          <w:bCs/>
        </w:rPr>
      </w:pPr>
    </w:p>
    <w:p w14:paraId="213470B6" w14:textId="14EC2258" w:rsidR="0052218F" w:rsidRPr="00BC2085" w:rsidRDefault="0052218F" w:rsidP="00BE70B5">
      <w:pPr>
        <w:spacing w:line="360" w:lineRule="auto"/>
        <w:ind w:left="709" w:right="36" w:firstLine="11"/>
        <w:jc w:val="both"/>
        <w:rPr>
          <w:rFonts w:eastAsia="Times New Roman"/>
          <w:bCs/>
        </w:rPr>
      </w:pPr>
      <w:r w:rsidRPr="00BC2085">
        <w:rPr>
          <w:rFonts w:eastAsia="Times New Roman"/>
          <w:bCs/>
        </w:rPr>
        <w:t xml:space="preserve">Solanki, A. (2020) Webinar on </w:t>
      </w:r>
      <w:r w:rsidR="00390EE9" w:rsidRPr="00BC2085">
        <w:rPr>
          <w:rFonts w:eastAsia="Times New Roman"/>
        </w:rPr>
        <w:t>Machine Learning Using Python</w:t>
      </w:r>
      <w:r w:rsidRPr="00BC2085">
        <w:rPr>
          <w:rFonts w:eastAsia="Times New Roman"/>
        </w:rPr>
        <w:t xml:space="preserve"> </w:t>
      </w:r>
      <w:r w:rsidRPr="00BC2085">
        <w:rPr>
          <w:rFonts w:eastAsia="Times New Roman"/>
          <w:bCs/>
        </w:rPr>
        <w:t>organized by the Department of Computer Science and Engineering,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r w:rsidR="00390EE9" w:rsidRPr="00BC2085">
        <w:rPr>
          <w:rFonts w:eastAsia="Times New Roman"/>
          <w:bCs/>
        </w:rPr>
        <w:t xml:space="preserve"> in Collaboration with DUCAT.</w:t>
      </w:r>
    </w:p>
    <w:p w14:paraId="73D4C085" w14:textId="77777777" w:rsidR="0052218F" w:rsidRPr="00BC2085" w:rsidRDefault="0052218F" w:rsidP="00BC2085">
      <w:pPr>
        <w:spacing w:line="360" w:lineRule="auto"/>
        <w:ind w:left="709" w:right="36" w:firstLine="11"/>
        <w:jc w:val="both"/>
        <w:rPr>
          <w:rFonts w:eastAsia="Times New Roman"/>
          <w:bCs/>
        </w:rPr>
      </w:pPr>
    </w:p>
    <w:p w14:paraId="19957FC3" w14:textId="055409E6" w:rsidR="0052218F" w:rsidRPr="00BC2085" w:rsidRDefault="0052218F" w:rsidP="00390EE9">
      <w:pPr>
        <w:spacing w:line="360" w:lineRule="auto"/>
        <w:ind w:left="709" w:right="36" w:firstLine="11"/>
        <w:jc w:val="both"/>
        <w:rPr>
          <w:rFonts w:eastAsia="Times New Roman"/>
          <w:bCs/>
        </w:rPr>
      </w:pPr>
      <w:r w:rsidRPr="00BC2085">
        <w:rPr>
          <w:rFonts w:eastAsia="Times New Roman"/>
          <w:bCs/>
        </w:rPr>
        <w:t xml:space="preserve">Solanki, A. (2020) </w:t>
      </w:r>
      <w:proofErr w:type="spellStart"/>
      <w:r w:rsidR="00390EE9" w:rsidRPr="00BC2085">
        <w:rPr>
          <w:rFonts w:eastAsia="Times New Roman"/>
        </w:rPr>
        <w:t>Startup</w:t>
      </w:r>
      <w:proofErr w:type="spellEnd"/>
      <w:r w:rsidR="00390EE9" w:rsidRPr="00BC2085">
        <w:rPr>
          <w:rFonts w:eastAsia="Times New Roman"/>
        </w:rPr>
        <w:t xml:space="preserve"> Ideas for Software and AI Products</w:t>
      </w:r>
      <w:r w:rsidRPr="00BC2085">
        <w:rPr>
          <w:rFonts w:eastAsia="Times New Roman"/>
        </w:rPr>
        <w:t xml:space="preserve"> organized by the Department of Computer Science and Engineering, School of Information and Communication Technology, Gautam Buddha</w:t>
      </w:r>
      <w:r w:rsidRPr="00BC2085">
        <w:rPr>
          <w:rFonts w:eastAsia="Times New Roman"/>
          <w:bCs/>
          <w:rtl/>
          <w:cs/>
        </w:rPr>
        <w:t xml:space="preserve"> </w:t>
      </w:r>
      <w:r w:rsidRPr="00BC2085">
        <w:rPr>
          <w:rFonts w:eastAsia="Times New Roman"/>
        </w:rPr>
        <w:t>University, Greater Noida, UP, INDIA</w:t>
      </w:r>
      <w:r w:rsidR="00390EE9" w:rsidRPr="00BC2085">
        <w:rPr>
          <w:rFonts w:eastAsia="Times New Roman"/>
        </w:rPr>
        <w:t>.</w:t>
      </w:r>
      <w:r w:rsidRPr="00BC2085">
        <w:rPr>
          <w:rFonts w:eastAsia="Times New Roman"/>
        </w:rPr>
        <w:t xml:space="preserve"> </w:t>
      </w:r>
    </w:p>
    <w:p w14:paraId="1753299E" w14:textId="77777777" w:rsidR="0052218F" w:rsidRPr="00BC2085" w:rsidRDefault="0052218F" w:rsidP="00BC2085">
      <w:pPr>
        <w:spacing w:line="360" w:lineRule="auto"/>
        <w:ind w:left="709" w:right="36" w:firstLine="11"/>
        <w:jc w:val="both"/>
        <w:rPr>
          <w:rFonts w:eastAsia="Times New Roman"/>
          <w:bCs/>
        </w:rPr>
      </w:pPr>
    </w:p>
    <w:p w14:paraId="6C705AB4" w14:textId="59849F70" w:rsidR="0052218F" w:rsidRPr="00BC2085" w:rsidRDefault="0052218F" w:rsidP="00BC2085">
      <w:pPr>
        <w:spacing w:line="360" w:lineRule="auto"/>
        <w:ind w:left="709" w:right="36" w:firstLine="11"/>
        <w:jc w:val="both"/>
        <w:rPr>
          <w:rFonts w:eastAsia="Times New Roman"/>
          <w:bCs/>
        </w:rPr>
      </w:pPr>
      <w:r w:rsidRPr="00BC2085">
        <w:rPr>
          <w:rFonts w:eastAsia="Times New Roman"/>
          <w:bCs/>
        </w:rPr>
        <w:t xml:space="preserve">Solanki, A. (2020) </w:t>
      </w:r>
      <w:proofErr w:type="gramStart"/>
      <w:r w:rsidR="00390EE9" w:rsidRPr="00BC2085">
        <w:rPr>
          <w:rFonts w:eastAsia="Times New Roman"/>
          <w:bCs/>
        </w:rPr>
        <w:t>One week</w:t>
      </w:r>
      <w:proofErr w:type="gramEnd"/>
      <w:r w:rsidR="00390EE9" w:rsidRPr="00BC2085">
        <w:rPr>
          <w:rFonts w:eastAsia="Times New Roman"/>
          <w:bCs/>
        </w:rPr>
        <w:t xml:space="preserve"> Online Expert Series </w:t>
      </w:r>
      <w:r w:rsidRPr="00BC2085">
        <w:rPr>
          <w:rFonts w:eastAsia="Times New Roman"/>
          <w:bCs/>
        </w:rPr>
        <w:t>organized Gautam Buddha University in collaboration with Department of Computer Science and Engineering,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p>
    <w:p w14:paraId="2D549019" w14:textId="77777777" w:rsidR="0052218F" w:rsidRPr="00BC2085" w:rsidRDefault="0052218F" w:rsidP="00BC2085">
      <w:pPr>
        <w:spacing w:line="360" w:lineRule="auto"/>
        <w:ind w:left="709" w:right="36" w:firstLine="11"/>
        <w:jc w:val="both"/>
        <w:rPr>
          <w:rFonts w:eastAsia="Times New Roman"/>
          <w:bCs/>
        </w:rPr>
      </w:pPr>
    </w:p>
    <w:p w14:paraId="2028C75B" w14:textId="77777777" w:rsidR="0052218F" w:rsidRPr="00BC2085" w:rsidRDefault="0052218F" w:rsidP="00BC2085">
      <w:pPr>
        <w:spacing w:line="360" w:lineRule="auto"/>
        <w:ind w:left="709" w:right="36" w:firstLine="11"/>
        <w:jc w:val="both"/>
        <w:rPr>
          <w:rFonts w:eastAsia="Times New Roman"/>
          <w:bCs/>
        </w:rPr>
      </w:pPr>
    </w:p>
    <w:p w14:paraId="5774B158" w14:textId="77777777" w:rsidR="0052218F" w:rsidRPr="00BC2085" w:rsidRDefault="0052218F" w:rsidP="00BE70B5">
      <w:pPr>
        <w:spacing w:line="360" w:lineRule="auto"/>
        <w:ind w:left="709" w:right="36" w:firstLine="11"/>
        <w:jc w:val="both"/>
        <w:rPr>
          <w:rFonts w:eastAsia="Times New Roman"/>
          <w:bCs/>
        </w:rPr>
      </w:pPr>
      <w:r w:rsidRPr="00BC2085">
        <w:rPr>
          <w:rFonts w:eastAsia="Times New Roman"/>
          <w:bCs/>
        </w:rPr>
        <w:t>Solanki, A. (2020</w:t>
      </w:r>
      <w:proofErr w:type="gramStart"/>
      <w:r w:rsidRPr="00BC2085">
        <w:rPr>
          <w:rFonts w:eastAsia="Times New Roman"/>
          <w:bCs/>
        </w:rPr>
        <w:t>)  One</w:t>
      </w:r>
      <w:proofErr w:type="gramEnd"/>
      <w:r w:rsidRPr="00BC2085">
        <w:rPr>
          <w:rFonts w:eastAsia="Times New Roman"/>
          <w:bCs/>
        </w:rPr>
        <w:t xml:space="preserve"> Week 4th One Week Programming Competition and Challenge War (</w:t>
      </w:r>
      <w:proofErr w:type="spellStart"/>
      <w:r w:rsidRPr="00BC2085">
        <w:rPr>
          <w:rFonts w:eastAsia="Times New Roman"/>
          <w:bCs/>
        </w:rPr>
        <w:t>Techovation</w:t>
      </w:r>
      <w:proofErr w:type="spellEnd"/>
      <w:r w:rsidRPr="00BC2085">
        <w:rPr>
          <w:rFonts w:eastAsia="Times New Roman"/>
          <w:bCs/>
        </w:rPr>
        <w:t xml:space="preserve"> 2020), organized by the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p>
    <w:p w14:paraId="32C45B28" w14:textId="77777777" w:rsidR="0052218F" w:rsidRPr="00BC2085" w:rsidRDefault="0052218F" w:rsidP="00BC2085">
      <w:pPr>
        <w:spacing w:line="360" w:lineRule="auto"/>
        <w:ind w:left="709" w:right="36" w:firstLine="11"/>
        <w:jc w:val="both"/>
        <w:rPr>
          <w:rFonts w:eastAsia="Times New Roman"/>
          <w:bCs/>
        </w:rPr>
      </w:pPr>
    </w:p>
    <w:p w14:paraId="31E9CD5F" w14:textId="77777777" w:rsidR="0052218F" w:rsidRPr="00BC2085" w:rsidRDefault="0052218F" w:rsidP="00BC2085">
      <w:pPr>
        <w:spacing w:line="360" w:lineRule="auto"/>
        <w:ind w:left="709" w:right="36" w:firstLine="11"/>
        <w:jc w:val="both"/>
        <w:rPr>
          <w:rFonts w:eastAsia="Times New Roman"/>
          <w:bCs/>
        </w:rPr>
      </w:pPr>
      <w:r w:rsidRPr="00BC2085">
        <w:rPr>
          <w:rFonts w:eastAsia="Times New Roman"/>
          <w:bCs/>
        </w:rPr>
        <w:t>Solanki, A. (2020) One Day Workshop on Python, organized by the University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p>
    <w:p w14:paraId="7178860F" w14:textId="77777777" w:rsidR="0052218F" w:rsidRPr="00BC2085" w:rsidRDefault="0052218F" w:rsidP="00BC2085">
      <w:pPr>
        <w:spacing w:line="360" w:lineRule="auto"/>
        <w:ind w:left="709" w:right="36" w:firstLine="11"/>
        <w:jc w:val="both"/>
        <w:rPr>
          <w:rFonts w:eastAsia="Times New Roman"/>
          <w:bCs/>
        </w:rPr>
      </w:pPr>
    </w:p>
    <w:p w14:paraId="37BBD168" w14:textId="7DAB21C2" w:rsidR="0052218F" w:rsidRPr="00BC2085" w:rsidRDefault="0052218F" w:rsidP="00BC2085">
      <w:pPr>
        <w:spacing w:line="360" w:lineRule="auto"/>
        <w:ind w:left="709" w:right="36" w:firstLine="11"/>
        <w:jc w:val="both"/>
        <w:rPr>
          <w:rFonts w:eastAsia="Times New Roman"/>
          <w:bCs/>
        </w:rPr>
      </w:pPr>
      <w:r w:rsidRPr="00BC2085">
        <w:rPr>
          <w:rFonts w:eastAsia="Times New Roman"/>
          <w:bCs/>
        </w:rPr>
        <w:t xml:space="preserve">Solanki, A. (2020) One Day </w:t>
      </w:r>
      <w:r w:rsidR="00390EE9" w:rsidRPr="00BC2085">
        <w:rPr>
          <w:rFonts w:eastAsia="Times New Roman"/>
          <w:bCs/>
        </w:rPr>
        <w:t>Webinar</w:t>
      </w:r>
      <w:r w:rsidRPr="00BC2085">
        <w:rPr>
          <w:rFonts w:eastAsia="Times New Roman"/>
          <w:bCs/>
        </w:rPr>
        <w:t xml:space="preserve"> on </w:t>
      </w:r>
      <w:r w:rsidR="00390EE9" w:rsidRPr="00BC2085">
        <w:rPr>
          <w:rFonts w:eastAsia="Times New Roman"/>
          <w:bCs/>
        </w:rPr>
        <w:t>Art of Writing Research Paper</w:t>
      </w:r>
      <w:r w:rsidRPr="00BC2085">
        <w:rPr>
          <w:rFonts w:eastAsia="Times New Roman"/>
          <w:bCs/>
        </w:rPr>
        <w:t>, organized by the University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r w:rsidR="00390EE9" w:rsidRPr="00BC2085">
        <w:rPr>
          <w:rFonts w:eastAsia="Times New Roman"/>
          <w:bCs/>
        </w:rPr>
        <w:t>.</w:t>
      </w:r>
    </w:p>
    <w:p w14:paraId="3B5D423F" w14:textId="77777777" w:rsidR="0052218F" w:rsidRPr="00BC2085" w:rsidRDefault="0052218F" w:rsidP="00BC2085">
      <w:pPr>
        <w:spacing w:line="360" w:lineRule="auto"/>
        <w:ind w:left="709" w:right="36" w:firstLine="11"/>
        <w:jc w:val="both"/>
        <w:rPr>
          <w:rFonts w:eastAsia="Times New Roman"/>
          <w:bCs/>
        </w:rPr>
      </w:pPr>
    </w:p>
    <w:p w14:paraId="03C33EF6" w14:textId="76187DA0" w:rsidR="0052218F" w:rsidRPr="00BC2085" w:rsidRDefault="0052218F" w:rsidP="00BC2085">
      <w:pPr>
        <w:spacing w:line="360" w:lineRule="auto"/>
        <w:ind w:left="709" w:right="36" w:firstLine="11"/>
        <w:jc w:val="both"/>
        <w:rPr>
          <w:rFonts w:eastAsia="Times New Roman"/>
          <w:bCs/>
        </w:rPr>
      </w:pPr>
      <w:r w:rsidRPr="00BC2085">
        <w:rPr>
          <w:rFonts w:eastAsia="Times New Roman"/>
          <w:bCs/>
        </w:rPr>
        <w:lastRenderedPageBreak/>
        <w:t>Solanki, A. (2020</w:t>
      </w:r>
      <w:proofErr w:type="gramStart"/>
      <w:r w:rsidRPr="00BC2085">
        <w:rPr>
          <w:rFonts w:eastAsia="Times New Roman"/>
          <w:bCs/>
        </w:rPr>
        <w:t xml:space="preserve">)  </w:t>
      </w:r>
      <w:r w:rsidR="00390EE9" w:rsidRPr="00BC2085">
        <w:rPr>
          <w:rFonts w:eastAsia="Times New Roman"/>
          <w:bCs/>
        </w:rPr>
        <w:t>Online</w:t>
      </w:r>
      <w:proofErr w:type="gramEnd"/>
      <w:r w:rsidR="00390EE9" w:rsidRPr="00BC2085">
        <w:rPr>
          <w:rFonts w:eastAsia="Times New Roman"/>
          <w:bCs/>
        </w:rPr>
        <w:t xml:space="preserve"> Expert Lecture Series </w:t>
      </w:r>
      <w:r w:rsidRPr="00BC2085">
        <w:rPr>
          <w:rFonts w:eastAsia="Times New Roman"/>
          <w:bCs/>
        </w:rPr>
        <w:t xml:space="preserve"> organized by the University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r w:rsidR="00390EE9" w:rsidRPr="00BC2085">
        <w:rPr>
          <w:rFonts w:eastAsia="Times New Roman"/>
          <w:bCs/>
        </w:rPr>
        <w:t>.</w:t>
      </w:r>
      <w:r w:rsidRPr="00BC2085">
        <w:rPr>
          <w:rFonts w:eastAsia="Times New Roman"/>
          <w:bCs/>
        </w:rPr>
        <w:t xml:space="preserve"> </w:t>
      </w:r>
    </w:p>
    <w:p w14:paraId="74530F33" w14:textId="77777777" w:rsidR="0052218F" w:rsidRPr="00BC2085" w:rsidRDefault="0052218F" w:rsidP="00BC2085">
      <w:pPr>
        <w:spacing w:line="360" w:lineRule="auto"/>
        <w:ind w:left="709" w:right="36" w:firstLine="11"/>
        <w:jc w:val="both"/>
        <w:rPr>
          <w:rFonts w:eastAsia="Times New Roman"/>
          <w:bCs/>
        </w:rPr>
      </w:pPr>
    </w:p>
    <w:p w14:paraId="5608C39E" w14:textId="77777777" w:rsidR="0052218F" w:rsidRPr="00BE70B5" w:rsidRDefault="0052218F" w:rsidP="00BE70B5">
      <w:pPr>
        <w:spacing w:line="360" w:lineRule="auto"/>
        <w:rPr>
          <w:rFonts w:ascii="Calibri" w:hAnsi="Calibri" w:cs="Calibri"/>
          <w:b/>
        </w:rPr>
      </w:pPr>
    </w:p>
    <w:p w14:paraId="29457923" w14:textId="076070C0" w:rsidR="0052218F" w:rsidRDefault="0052218F" w:rsidP="00BE70B5">
      <w:pPr>
        <w:spacing w:line="360" w:lineRule="auto"/>
        <w:rPr>
          <w:rFonts w:ascii="Calibri" w:hAnsi="Calibri" w:cs="Calibri"/>
          <w:b/>
        </w:rPr>
      </w:pPr>
      <w:r w:rsidRPr="00BE70B5">
        <w:rPr>
          <w:rFonts w:ascii="Calibri" w:hAnsi="Calibri" w:cs="Calibri"/>
          <w:b/>
        </w:rPr>
        <w:tab/>
        <w:t>CONFERENCE</w:t>
      </w:r>
      <w:r w:rsidR="006009D9">
        <w:rPr>
          <w:rFonts w:ascii="Calibri" w:hAnsi="Calibri" w:cs="Calibri"/>
          <w:b/>
        </w:rPr>
        <w:t>S</w:t>
      </w:r>
      <w:r w:rsidRPr="00BE70B5">
        <w:rPr>
          <w:rFonts w:ascii="Calibri" w:hAnsi="Calibri" w:cs="Calibri"/>
          <w:b/>
        </w:rPr>
        <w:t xml:space="preserve"> ORGANISED</w:t>
      </w:r>
    </w:p>
    <w:p w14:paraId="19D220D6" w14:textId="5BF575E1" w:rsidR="00166EC6" w:rsidRPr="00BE70B5" w:rsidRDefault="00166EC6" w:rsidP="00BE70B5">
      <w:pPr>
        <w:spacing w:line="360" w:lineRule="auto"/>
        <w:rPr>
          <w:rFonts w:ascii="Calibri" w:hAnsi="Calibri" w:cs="Calibri"/>
          <w:b/>
        </w:rPr>
      </w:pPr>
      <w:r>
        <w:rPr>
          <w:rFonts w:ascii="Calibri" w:hAnsi="Calibri" w:cs="Calibri"/>
          <w:b/>
        </w:rPr>
        <w:t xml:space="preserve">             (2020-21)</w:t>
      </w:r>
    </w:p>
    <w:p w14:paraId="69450D67" w14:textId="32370DD8" w:rsidR="0052218F" w:rsidRPr="00BC2085" w:rsidRDefault="0052218F" w:rsidP="00BC2085">
      <w:pPr>
        <w:spacing w:line="360" w:lineRule="auto"/>
        <w:ind w:left="709" w:right="36" w:firstLine="11"/>
        <w:jc w:val="both"/>
        <w:rPr>
          <w:rFonts w:eastAsia="Times New Roman"/>
        </w:rPr>
      </w:pPr>
      <w:r w:rsidRPr="00BC2085">
        <w:rPr>
          <w:rFonts w:eastAsia="Times New Roman"/>
          <w:bCs/>
        </w:rPr>
        <w:t xml:space="preserve">Solanki, A. (2020) Two Days 1st Online International Conference on Rebuilding Bharat with Artificial Intelligence (AI) Interventions after COVID-19 Pandemic: Opportunity and Challenges </w:t>
      </w:r>
      <w:r w:rsidRPr="00BC2085">
        <w:rPr>
          <w:rFonts w:eastAsia="Times New Roman"/>
        </w:rPr>
        <w:t>School of Information and Communication Technology, Gautam Buddha</w:t>
      </w:r>
      <w:r w:rsidRPr="00BC2085">
        <w:rPr>
          <w:rFonts w:eastAsia="Times New Roman"/>
          <w:bCs/>
          <w:rtl/>
          <w:cs/>
        </w:rPr>
        <w:t xml:space="preserve"> </w:t>
      </w:r>
      <w:r w:rsidRPr="00BC2085">
        <w:rPr>
          <w:rFonts w:eastAsia="Times New Roman"/>
        </w:rPr>
        <w:t>University, Greater Noida, UP, INDIA.</w:t>
      </w:r>
    </w:p>
    <w:p w14:paraId="051AF2F6" w14:textId="77777777" w:rsidR="003D11D2" w:rsidRPr="00BC2085" w:rsidRDefault="003D11D2" w:rsidP="00BC2085">
      <w:pPr>
        <w:spacing w:line="360" w:lineRule="auto"/>
        <w:ind w:left="709" w:right="36" w:firstLine="11"/>
        <w:jc w:val="both"/>
        <w:rPr>
          <w:rFonts w:eastAsia="Times New Roman"/>
        </w:rPr>
      </w:pPr>
    </w:p>
    <w:p w14:paraId="643ECAD5" w14:textId="2FDE2DBF" w:rsidR="003D11D2" w:rsidRPr="00BC2085" w:rsidRDefault="003D11D2" w:rsidP="00BC2085">
      <w:pPr>
        <w:spacing w:line="360" w:lineRule="auto"/>
        <w:ind w:left="709" w:right="36" w:firstLine="11"/>
        <w:jc w:val="both"/>
        <w:rPr>
          <w:rFonts w:eastAsia="Times New Roman"/>
          <w:bCs/>
        </w:rPr>
      </w:pPr>
      <w:r w:rsidRPr="00BC2085">
        <w:rPr>
          <w:rFonts w:eastAsia="Times New Roman"/>
          <w:bCs/>
        </w:rPr>
        <w:t>Act as a convener for 1st International Conference on “Artificial Intelligence and Sustainable Computing</w:t>
      </w:r>
      <w:r w:rsidR="00B475F9" w:rsidRPr="00BC2085">
        <w:rPr>
          <w:rFonts w:eastAsia="Times New Roman"/>
          <w:bCs/>
        </w:rPr>
        <w:t xml:space="preserve"> for Smart Cities”</w:t>
      </w:r>
      <w:r w:rsidRPr="00BC2085">
        <w:rPr>
          <w:rFonts w:eastAsia="Times New Roman"/>
          <w:bCs/>
        </w:rPr>
        <w:t xml:space="preserve">. The conference proceeding is published in CCIS Series of Springer Publication which is Scopus indexed. </w:t>
      </w:r>
    </w:p>
    <w:p w14:paraId="19201285" w14:textId="77777777" w:rsidR="0052218F" w:rsidRPr="00BE70B5" w:rsidRDefault="0052218F" w:rsidP="00BE70B5">
      <w:pPr>
        <w:spacing w:line="360" w:lineRule="auto"/>
        <w:rPr>
          <w:rFonts w:ascii="Calibri" w:hAnsi="Calibri" w:cs="Calibri"/>
          <w:b/>
        </w:rPr>
      </w:pPr>
    </w:p>
    <w:p w14:paraId="7E733395" w14:textId="72B821B6" w:rsidR="0052218F" w:rsidRDefault="0052218F" w:rsidP="00BE70B5">
      <w:pPr>
        <w:spacing w:line="360" w:lineRule="auto"/>
        <w:rPr>
          <w:rFonts w:ascii="Calibri" w:hAnsi="Calibri" w:cs="Calibri"/>
          <w:b/>
        </w:rPr>
      </w:pPr>
      <w:r w:rsidRPr="00BE70B5">
        <w:rPr>
          <w:rFonts w:ascii="Calibri" w:hAnsi="Calibri" w:cs="Calibri"/>
          <w:b/>
        </w:rPr>
        <w:tab/>
        <w:t>FDP/STTP ORGANISED</w:t>
      </w:r>
    </w:p>
    <w:p w14:paraId="1CF22F51" w14:textId="523C0BFC" w:rsidR="00166EC6" w:rsidRPr="00BE70B5" w:rsidRDefault="00166EC6" w:rsidP="00BE70B5">
      <w:pPr>
        <w:spacing w:line="360" w:lineRule="auto"/>
        <w:rPr>
          <w:rFonts w:ascii="Calibri" w:hAnsi="Calibri" w:cs="Calibri"/>
          <w:b/>
        </w:rPr>
      </w:pPr>
      <w:r>
        <w:rPr>
          <w:rFonts w:ascii="Calibri" w:hAnsi="Calibri" w:cs="Calibri"/>
          <w:b/>
        </w:rPr>
        <w:t xml:space="preserve">             (2020-21)</w:t>
      </w:r>
    </w:p>
    <w:p w14:paraId="248ECEF8" w14:textId="77777777" w:rsidR="0052218F" w:rsidRPr="00BC2085" w:rsidRDefault="0052218F" w:rsidP="00BC2085">
      <w:pPr>
        <w:spacing w:line="360" w:lineRule="auto"/>
        <w:ind w:left="709" w:right="36" w:firstLine="11"/>
        <w:jc w:val="both"/>
        <w:rPr>
          <w:rFonts w:eastAsia="Times New Roman"/>
          <w:bCs/>
        </w:rPr>
      </w:pPr>
      <w:r w:rsidRPr="00BC2085">
        <w:rPr>
          <w:rFonts w:eastAsia="Times New Roman"/>
          <w:bCs/>
        </w:rPr>
        <w:t>Solanki, A. (2020) One Week AICTE sponsored ATAL FDP on Cyber Security and Forensics” organized by the Department of Computer Science and Engineering &amp; Department of Electronics and Communication Engineering, University School of Information and Communication Technology, Gautam Buddha University, Greater Noida, U.P., INDIA.</w:t>
      </w:r>
    </w:p>
    <w:p w14:paraId="780EE924" w14:textId="77777777" w:rsidR="00BC2085" w:rsidRDefault="00BC2085" w:rsidP="00BE70B5">
      <w:pPr>
        <w:spacing w:line="360" w:lineRule="auto"/>
        <w:ind w:left="709" w:right="36" w:firstLine="11"/>
        <w:jc w:val="both"/>
        <w:rPr>
          <w:rFonts w:eastAsia="Times New Roman"/>
          <w:bCs/>
        </w:rPr>
      </w:pPr>
    </w:p>
    <w:p w14:paraId="3BFB0365" w14:textId="4B723959" w:rsidR="0052218F" w:rsidRPr="00BC2085" w:rsidRDefault="0052218F" w:rsidP="00BE70B5">
      <w:pPr>
        <w:spacing w:line="360" w:lineRule="auto"/>
        <w:ind w:left="709" w:right="36" w:firstLine="11"/>
        <w:jc w:val="both"/>
        <w:rPr>
          <w:rFonts w:eastAsia="Times New Roman"/>
          <w:bCs/>
        </w:rPr>
      </w:pPr>
      <w:r w:rsidRPr="00BC2085">
        <w:rPr>
          <w:rFonts w:eastAsia="Times New Roman"/>
          <w:bCs/>
        </w:rPr>
        <w:t xml:space="preserve">Solanki, A. (2020) Two Week Online </w:t>
      </w:r>
      <w:proofErr w:type="gramStart"/>
      <w:r w:rsidRPr="00BC2085">
        <w:rPr>
          <w:rFonts w:eastAsia="Times New Roman"/>
          <w:bCs/>
        </w:rPr>
        <w:t>Short Term</w:t>
      </w:r>
      <w:proofErr w:type="gramEnd"/>
      <w:r w:rsidRPr="00BC2085">
        <w:rPr>
          <w:rFonts w:eastAsia="Times New Roman"/>
          <w:bCs/>
        </w:rPr>
        <w:t xml:space="preserve"> Training Programme in Research Methodology organized by the Department of Computer Science and Engineering &amp; Department of Electronics and Communication Engineering, University School of Information and Communication Technology, Gautam Buddha University, Greater Noida, U.P., INDIA.</w:t>
      </w:r>
    </w:p>
    <w:p w14:paraId="27BE0E96" w14:textId="77777777" w:rsidR="0052218F" w:rsidRPr="00BE70B5" w:rsidRDefault="0052218F" w:rsidP="00BE70B5">
      <w:pPr>
        <w:spacing w:line="360" w:lineRule="auto"/>
        <w:rPr>
          <w:rFonts w:ascii="Calibri" w:hAnsi="Calibri" w:cs="Calibri"/>
          <w:b/>
        </w:rPr>
      </w:pPr>
    </w:p>
    <w:p w14:paraId="4142629D" w14:textId="64A4A7D9" w:rsidR="0052218F" w:rsidRDefault="0052218F" w:rsidP="00BE70B5">
      <w:pPr>
        <w:spacing w:line="360" w:lineRule="auto"/>
        <w:rPr>
          <w:rFonts w:ascii="Calibri" w:hAnsi="Calibri" w:cs="Calibri"/>
          <w:b/>
        </w:rPr>
      </w:pPr>
      <w:r w:rsidRPr="00BE70B5">
        <w:rPr>
          <w:rFonts w:ascii="Calibri" w:hAnsi="Calibri" w:cs="Calibri"/>
          <w:b/>
        </w:rPr>
        <w:tab/>
        <w:t>WORKSHOP/SEMINAR/WEBINAR ATTENDEND</w:t>
      </w:r>
    </w:p>
    <w:p w14:paraId="1BC81FDA" w14:textId="4C569D41" w:rsidR="00166EC6" w:rsidRPr="00BE70B5" w:rsidRDefault="00166EC6" w:rsidP="00BE70B5">
      <w:pPr>
        <w:spacing w:line="360" w:lineRule="auto"/>
        <w:rPr>
          <w:rFonts w:ascii="Calibri" w:hAnsi="Calibri" w:cs="Calibri"/>
          <w:b/>
        </w:rPr>
      </w:pPr>
      <w:r>
        <w:rPr>
          <w:rFonts w:ascii="Calibri" w:hAnsi="Calibri" w:cs="Calibri"/>
          <w:b/>
        </w:rPr>
        <w:t xml:space="preserve">              (2020-21)</w:t>
      </w:r>
    </w:p>
    <w:p w14:paraId="2ACDFDDF" w14:textId="77777777" w:rsidR="0052218F" w:rsidRPr="00BC2085" w:rsidRDefault="0052218F" w:rsidP="00BE70B5">
      <w:pPr>
        <w:spacing w:line="360" w:lineRule="auto"/>
        <w:ind w:left="720" w:right="36"/>
        <w:jc w:val="both"/>
        <w:rPr>
          <w:rFonts w:eastAsia="Times New Roman"/>
          <w:bCs/>
        </w:rPr>
      </w:pPr>
      <w:r w:rsidRPr="00BC2085">
        <w:rPr>
          <w:rFonts w:eastAsia="Times New Roman"/>
          <w:bCs/>
        </w:rPr>
        <w:lastRenderedPageBreak/>
        <w:t xml:space="preserve">Solanki, A. (2020) participated in the Webinar on COVID-19 Disruption to Infiltrate Organisations Networks - No Mercy </w:t>
      </w:r>
      <w:proofErr w:type="gramStart"/>
      <w:r w:rsidRPr="00BC2085">
        <w:rPr>
          <w:rFonts w:eastAsia="Times New Roman"/>
          <w:bCs/>
        </w:rPr>
        <w:t>From</w:t>
      </w:r>
      <w:proofErr w:type="gramEnd"/>
      <w:r w:rsidRPr="00BC2085">
        <w:rPr>
          <w:rFonts w:eastAsia="Times New Roman"/>
          <w:bCs/>
        </w:rPr>
        <w:t xml:space="preserve"> Cyber Hackers held on 12/05/2020, organized by Department of Computer Science and Engineering, University School of Information and Communication Technology, Gautam Buddha University, Greater Noida, 201312, Uttar Pradesh, INDIA.</w:t>
      </w:r>
    </w:p>
    <w:p w14:paraId="3B912FE0" w14:textId="77777777" w:rsidR="0052218F" w:rsidRPr="00BC2085" w:rsidRDefault="0052218F" w:rsidP="00BE70B5">
      <w:pPr>
        <w:spacing w:line="360" w:lineRule="auto"/>
        <w:ind w:left="720" w:right="36"/>
        <w:jc w:val="both"/>
        <w:rPr>
          <w:rFonts w:eastAsia="Times New Roman"/>
          <w:bCs/>
        </w:rPr>
      </w:pPr>
    </w:p>
    <w:p w14:paraId="4BE67260" w14:textId="77777777" w:rsidR="0052218F" w:rsidRPr="00BC2085" w:rsidRDefault="0052218F" w:rsidP="00BE70B5">
      <w:pPr>
        <w:spacing w:line="360" w:lineRule="auto"/>
        <w:ind w:left="720" w:right="36"/>
        <w:jc w:val="both"/>
        <w:rPr>
          <w:rFonts w:eastAsia="Times New Roman"/>
          <w:bCs/>
        </w:rPr>
      </w:pPr>
      <w:r w:rsidRPr="00BC2085">
        <w:rPr>
          <w:rFonts w:eastAsia="Times New Roman"/>
          <w:bCs/>
        </w:rPr>
        <w:t>Solanki, A. (2020) participated in the Webinar on Artificial Intelligence using PYTHON held on 09/06/2020, organized by, Artificial Intelligence Study Circle, Department of Computer Science and Engineering, University School of Information and Communication Technology, Gautam Buddha University, Greater Noida, 201312, Uttar Pradesh, INDIA in collaboration with Mapping Skill, Greater Noida, U.P., INDIA.</w:t>
      </w:r>
    </w:p>
    <w:p w14:paraId="62BEAA16" w14:textId="77777777" w:rsidR="0052218F" w:rsidRPr="00BE70B5" w:rsidRDefault="0052218F" w:rsidP="00BE70B5">
      <w:pPr>
        <w:spacing w:line="360" w:lineRule="auto"/>
        <w:ind w:left="720" w:right="36"/>
        <w:jc w:val="both"/>
      </w:pPr>
    </w:p>
    <w:p w14:paraId="478FE655" w14:textId="77777777" w:rsidR="0052218F" w:rsidRPr="00BC2085" w:rsidRDefault="0052218F" w:rsidP="00BE70B5">
      <w:pPr>
        <w:spacing w:line="360" w:lineRule="auto"/>
        <w:ind w:left="720" w:right="36"/>
        <w:jc w:val="both"/>
        <w:rPr>
          <w:rFonts w:eastAsia="Times New Roman"/>
          <w:bCs/>
        </w:rPr>
      </w:pPr>
      <w:r w:rsidRPr="00BC2085">
        <w:rPr>
          <w:rFonts w:eastAsia="Times New Roman"/>
          <w:bCs/>
        </w:rPr>
        <w:t>Solanki, A. (2020) participated in the Webinar on Environmental Impact of Covid-19 Lockdown and Strategies to Sustain in Future held on 08/06/2020, organized by Department of Environmental Science, University School of Vocational Studies and Applied Sciences, in collaboration with Department of Computer Science and Engineering, University School of Information and Communication Technology, Gautam Buddha University, Greater Noida, 201312, Uttar Pradesh, INDIA.</w:t>
      </w:r>
    </w:p>
    <w:p w14:paraId="76842AA2" w14:textId="77777777" w:rsidR="0052218F" w:rsidRPr="00BC2085" w:rsidRDefault="0052218F" w:rsidP="00BE70B5">
      <w:pPr>
        <w:spacing w:line="360" w:lineRule="auto"/>
        <w:ind w:left="720" w:right="36"/>
        <w:jc w:val="both"/>
        <w:rPr>
          <w:rFonts w:eastAsia="Times New Roman"/>
          <w:bCs/>
        </w:rPr>
      </w:pPr>
    </w:p>
    <w:p w14:paraId="47648E4C" w14:textId="77777777" w:rsidR="0052218F" w:rsidRPr="00BC2085" w:rsidRDefault="0052218F" w:rsidP="00BE70B5">
      <w:pPr>
        <w:spacing w:line="360" w:lineRule="auto"/>
        <w:ind w:left="720" w:right="36"/>
        <w:jc w:val="both"/>
        <w:rPr>
          <w:rFonts w:eastAsia="Times New Roman"/>
          <w:bCs/>
        </w:rPr>
      </w:pPr>
      <w:r w:rsidRPr="00BC2085">
        <w:rPr>
          <w:rFonts w:eastAsia="Times New Roman"/>
          <w:bCs/>
        </w:rPr>
        <w:t>Solanki, A. (2020) participated in the Webinar on Data Science and Machine learning using PYTHON held on 10/06/2020, organized by, Cognitive Computing Study Circle, Department of Computer Science and Engineering, University School of Information and Communication Technology, Gautam Buddha University, Greater Noida, 201312, Uttar Pradesh, INDIA in collaboration with Mapping Skill, Greater Noida, U.P., INDIA</w:t>
      </w:r>
    </w:p>
    <w:p w14:paraId="77B3E6C7" w14:textId="77777777" w:rsidR="0052218F" w:rsidRPr="00BC2085" w:rsidRDefault="0052218F" w:rsidP="00BE70B5">
      <w:pPr>
        <w:spacing w:line="360" w:lineRule="auto"/>
        <w:ind w:left="720" w:right="36"/>
        <w:jc w:val="both"/>
        <w:rPr>
          <w:rFonts w:eastAsia="Times New Roman"/>
          <w:bCs/>
        </w:rPr>
      </w:pPr>
    </w:p>
    <w:p w14:paraId="4BA95315" w14:textId="1E9DF573" w:rsidR="0052218F" w:rsidRPr="00BC2085" w:rsidRDefault="0052218F" w:rsidP="00BE70B5">
      <w:pPr>
        <w:spacing w:line="360" w:lineRule="auto"/>
        <w:ind w:left="720" w:right="36"/>
        <w:jc w:val="both"/>
        <w:rPr>
          <w:rFonts w:eastAsia="Times New Roman"/>
          <w:bCs/>
        </w:rPr>
      </w:pPr>
      <w:r w:rsidRPr="00BC2085">
        <w:rPr>
          <w:rFonts w:eastAsia="Times New Roman"/>
          <w:bCs/>
        </w:rPr>
        <w:t xml:space="preserve">Solanki, A. (2020) participated in the “Water Sampling Using Unmanned Autonomous </w:t>
      </w:r>
      <w:r w:rsidR="006009D9" w:rsidRPr="00BC2085">
        <w:rPr>
          <w:rFonts w:eastAsia="Times New Roman"/>
          <w:bCs/>
        </w:rPr>
        <w:t>Guided”</w:t>
      </w:r>
      <w:r w:rsidRPr="00BC2085">
        <w:rPr>
          <w:rFonts w:eastAsia="Times New Roman"/>
          <w:bCs/>
        </w:rPr>
        <w:t xml:space="preserve"> on May 31, 2020 organized by Department of Electronics and Communication Engineering, University School of Information and Communication Technology, Gautam Buddha University, Greater Noida 201312, Uttar Pradesh, INDIA.</w:t>
      </w:r>
    </w:p>
    <w:p w14:paraId="29E1E1D2" w14:textId="77777777" w:rsidR="00B475F9" w:rsidRPr="00BC2085" w:rsidRDefault="00B475F9" w:rsidP="00BE70B5">
      <w:pPr>
        <w:spacing w:line="360" w:lineRule="auto"/>
        <w:ind w:left="720" w:right="36"/>
        <w:jc w:val="both"/>
        <w:rPr>
          <w:rFonts w:eastAsia="Times New Roman"/>
          <w:bCs/>
        </w:rPr>
      </w:pPr>
    </w:p>
    <w:p w14:paraId="7BF9BD3D" w14:textId="1D4B7442" w:rsidR="00B475F9" w:rsidRPr="00BC2085" w:rsidRDefault="00B475F9" w:rsidP="00BE70B5">
      <w:pPr>
        <w:spacing w:line="360" w:lineRule="auto"/>
        <w:ind w:left="720" w:right="36"/>
        <w:jc w:val="both"/>
        <w:rPr>
          <w:rFonts w:eastAsia="Times New Roman"/>
          <w:bCs/>
        </w:rPr>
      </w:pPr>
      <w:r w:rsidRPr="00BC2085">
        <w:rPr>
          <w:rFonts w:eastAsia="Times New Roman"/>
          <w:bCs/>
        </w:rPr>
        <w:lastRenderedPageBreak/>
        <w:t xml:space="preserve">Solanki, A. (2020) participated in the two days FDP Program </w:t>
      </w:r>
      <w:r w:rsidR="000636AA" w:rsidRPr="00BC2085">
        <w:rPr>
          <w:rFonts w:eastAsia="Times New Roman"/>
          <w:bCs/>
        </w:rPr>
        <w:t>on “Emerging Threats in Network Security (ETNS-2021) 12-13 June 2021</w:t>
      </w:r>
      <w:r w:rsidR="005F32F5" w:rsidRPr="00BC2085">
        <w:rPr>
          <w:rFonts w:eastAsia="Times New Roman"/>
          <w:bCs/>
        </w:rPr>
        <w:t>”</w:t>
      </w:r>
      <w:r w:rsidRPr="00BC2085">
        <w:rPr>
          <w:rFonts w:eastAsia="Times New Roman"/>
          <w:bCs/>
        </w:rPr>
        <w:t xml:space="preserve"> </w:t>
      </w:r>
      <w:r w:rsidR="000636AA" w:rsidRPr="00BC2085">
        <w:rPr>
          <w:rFonts w:eastAsia="Times New Roman"/>
          <w:bCs/>
        </w:rPr>
        <w:t>organized by Faculty of Engineering, Design and Automation, GNA University, Phagwara, Punjab, India.</w:t>
      </w:r>
    </w:p>
    <w:p w14:paraId="39E530F5" w14:textId="78F30E9B" w:rsidR="0052218F" w:rsidRPr="00BE70B5" w:rsidRDefault="008D7881" w:rsidP="00BE70B5">
      <w:pPr>
        <w:spacing w:line="360" w:lineRule="auto"/>
        <w:rPr>
          <w:rFonts w:ascii="Calibri" w:hAnsi="Calibri" w:cs="Calibri"/>
        </w:rPr>
      </w:pPr>
      <w:r>
        <w:rPr>
          <w:rFonts w:ascii="Calibri" w:hAnsi="Calibri" w:cs="Calibri"/>
        </w:rPr>
        <w:t xml:space="preserve">    </w:t>
      </w:r>
    </w:p>
    <w:p w14:paraId="28940929" w14:textId="31DB9284" w:rsidR="0052218F" w:rsidRDefault="0052218F" w:rsidP="00BE70B5">
      <w:pPr>
        <w:spacing w:line="360" w:lineRule="auto"/>
        <w:rPr>
          <w:rFonts w:ascii="Calibri" w:hAnsi="Calibri" w:cs="Calibri"/>
          <w:b/>
        </w:rPr>
      </w:pPr>
      <w:r w:rsidRPr="00BE70B5">
        <w:rPr>
          <w:rFonts w:ascii="Calibri" w:hAnsi="Calibri" w:cs="Calibri"/>
          <w:b/>
        </w:rPr>
        <w:tab/>
        <w:t>FDP/STTP ATTENDEND</w:t>
      </w:r>
    </w:p>
    <w:p w14:paraId="4F90ABDE" w14:textId="0C793A40" w:rsidR="00166EC6" w:rsidRPr="00BE70B5" w:rsidRDefault="00166EC6" w:rsidP="00BE70B5">
      <w:pPr>
        <w:spacing w:line="360" w:lineRule="auto"/>
        <w:rPr>
          <w:rFonts w:ascii="Calibri" w:hAnsi="Calibri" w:cs="Calibri"/>
          <w:b/>
        </w:rPr>
      </w:pPr>
      <w:r>
        <w:rPr>
          <w:rFonts w:ascii="Calibri" w:hAnsi="Calibri" w:cs="Calibri"/>
          <w:b/>
        </w:rPr>
        <w:t xml:space="preserve">             (2020-21)</w:t>
      </w:r>
    </w:p>
    <w:p w14:paraId="523041C9" w14:textId="5A2DF786" w:rsidR="0052218F" w:rsidRPr="00BC2085" w:rsidRDefault="00D05FBD" w:rsidP="00BE70B5">
      <w:pPr>
        <w:spacing w:line="360" w:lineRule="auto"/>
        <w:ind w:left="720" w:right="36"/>
        <w:jc w:val="both"/>
        <w:rPr>
          <w:rFonts w:eastAsia="Times New Roman"/>
          <w:bCs/>
        </w:rPr>
      </w:pPr>
      <w:r>
        <w:rPr>
          <w:rFonts w:ascii="Calibri" w:hAnsi="Calibri" w:cs="Calibri"/>
          <w:b/>
          <w:iCs/>
        </w:rPr>
        <w:t xml:space="preserve"> </w:t>
      </w:r>
      <w:r w:rsidR="0052218F" w:rsidRPr="00BC2085">
        <w:rPr>
          <w:rFonts w:eastAsia="Times New Roman"/>
          <w:bCs/>
        </w:rPr>
        <w:t xml:space="preserve">Solanki, A. (2020) participated in the Two Week Online </w:t>
      </w:r>
      <w:proofErr w:type="gramStart"/>
      <w:r w:rsidR="0052218F" w:rsidRPr="00BC2085">
        <w:rPr>
          <w:rFonts w:eastAsia="Times New Roman"/>
          <w:bCs/>
        </w:rPr>
        <w:t>Short Term</w:t>
      </w:r>
      <w:proofErr w:type="gramEnd"/>
      <w:r w:rsidR="0052218F" w:rsidRPr="00BC2085">
        <w:rPr>
          <w:rFonts w:eastAsia="Times New Roman"/>
          <w:bCs/>
        </w:rPr>
        <w:t xml:space="preserve"> Training Programme on Research Methodology, held during July 06-18, 2020, organized by, Department of Computer Science &amp; Engineering and Department of Electronics &amp; Communication Engineering, University School of Information and Communication Technology, Gautam Buddha University, Greater Noida, Uttar Pradesh, INDIA.</w:t>
      </w:r>
    </w:p>
    <w:p w14:paraId="20589855" w14:textId="77777777" w:rsidR="0052218F" w:rsidRPr="00BC2085" w:rsidRDefault="0052218F" w:rsidP="00BE70B5">
      <w:pPr>
        <w:spacing w:line="360" w:lineRule="auto"/>
        <w:ind w:left="720" w:right="36"/>
        <w:jc w:val="both"/>
        <w:rPr>
          <w:rFonts w:eastAsia="Times New Roman"/>
          <w:bCs/>
        </w:rPr>
      </w:pPr>
    </w:p>
    <w:p w14:paraId="01D8C655" w14:textId="7464859D" w:rsidR="0052218F" w:rsidRPr="00BC2085" w:rsidRDefault="0052218F" w:rsidP="00BE70B5">
      <w:pPr>
        <w:spacing w:line="360" w:lineRule="auto"/>
        <w:ind w:left="720" w:right="36"/>
        <w:jc w:val="both"/>
        <w:rPr>
          <w:rFonts w:eastAsia="Times New Roman"/>
          <w:bCs/>
        </w:rPr>
      </w:pPr>
      <w:r w:rsidRPr="00BC2085">
        <w:rPr>
          <w:rFonts w:eastAsia="Times New Roman"/>
          <w:bCs/>
        </w:rPr>
        <w:t>Solanki, A. (2020) participated in the five-day online Faculty Development Programme on “</w:t>
      </w:r>
      <w:r w:rsidR="00606B40" w:rsidRPr="00BC2085">
        <w:rPr>
          <w:rFonts w:eastAsia="Times New Roman"/>
          <w:bCs/>
        </w:rPr>
        <w:t xml:space="preserve">Advances </w:t>
      </w:r>
      <w:proofErr w:type="gramStart"/>
      <w:r w:rsidR="00606B40" w:rsidRPr="00BC2085">
        <w:rPr>
          <w:rFonts w:eastAsia="Times New Roman"/>
          <w:bCs/>
        </w:rPr>
        <w:t>In</w:t>
      </w:r>
      <w:proofErr w:type="gramEnd"/>
      <w:r w:rsidR="00606B40" w:rsidRPr="00BC2085">
        <w:rPr>
          <w:rFonts w:eastAsia="Times New Roman"/>
          <w:bCs/>
        </w:rPr>
        <w:t xml:space="preserve"> Computational Intelligence &amp; Machine Learning Applications</w:t>
      </w:r>
      <w:r w:rsidRPr="00BC2085">
        <w:rPr>
          <w:rFonts w:eastAsia="Times New Roman"/>
          <w:bCs/>
        </w:rPr>
        <w:t>” held from 4th - 8th May 2020 at AMITY UNIVERSITY UTTAR PRADESH, NOIDA.</w:t>
      </w:r>
    </w:p>
    <w:p w14:paraId="743D48FF" w14:textId="77777777" w:rsidR="0052218F" w:rsidRPr="00BC2085" w:rsidRDefault="0052218F" w:rsidP="00BE70B5">
      <w:pPr>
        <w:spacing w:line="360" w:lineRule="auto"/>
        <w:ind w:left="720" w:right="36"/>
        <w:jc w:val="both"/>
        <w:rPr>
          <w:rFonts w:eastAsia="Times New Roman"/>
          <w:bCs/>
        </w:rPr>
      </w:pPr>
    </w:p>
    <w:p w14:paraId="6E265F97" w14:textId="3F71E8B1" w:rsidR="0052218F" w:rsidRPr="00BC2085" w:rsidRDefault="0052218F" w:rsidP="00BC2085">
      <w:pPr>
        <w:spacing w:line="360" w:lineRule="auto"/>
        <w:ind w:left="720" w:right="36"/>
        <w:jc w:val="both"/>
        <w:rPr>
          <w:rFonts w:eastAsia="Times New Roman"/>
          <w:bCs/>
        </w:rPr>
      </w:pPr>
      <w:r w:rsidRPr="00BC2085">
        <w:rPr>
          <w:rFonts w:eastAsia="Times New Roman"/>
          <w:bCs/>
        </w:rPr>
        <w:t xml:space="preserve">Solanki, A. (2020) </w:t>
      </w:r>
      <w:r w:rsidR="00C124DF" w:rsidRPr="00BC2085">
        <w:rPr>
          <w:rFonts w:eastAsia="Times New Roman"/>
          <w:bCs/>
        </w:rPr>
        <w:t xml:space="preserve">participated in Training Programme for Engineers on Intellectual Property Rights Organised by IP </w:t>
      </w:r>
      <w:proofErr w:type="spellStart"/>
      <w:r w:rsidR="00C124DF" w:rsidRPr="00BC2085">
        <w:rPr>
          <w:rFonts w:eastAsia="Times New Roman"/>
          <w:bCs/>
        </w:rPr>
        <w:t>Assisto</w:t>
      </w:r>
      <w:proofErr w:type="spellEnd"/>
      <w:r w:rsidR="00C124DF" w:rsidRPr="00BC2085">
        <w:rPr>
          <w:rFonts w:eastAsia="Times New Roman"/>
          <w:bCs/>
        </w:rPr>
        <w:t xml:space="preserve"> on 23rd May 2020. </w:t>
      </w:r>
    </w:p>
    <w:p w14:paraId="512E057C" w14:textId="77777777" w:rsidR="0052218F" w:rsidRPr="00BC2085" w:rsidRDefault="0052218F" w:rsidP="00BC2085">
      <w:pPr>
        <w:spacing w:line="360" w:lineRule="auto"/>
        <w:ind w:left="720" w:right="36"/>
        <w:jc w:val="both"/>
        <w:rPr>
          <w:rFonts w:eastAsia="Times New Roman"/>
          <w:bCs/>
        </w:rPr>
      </w:pPr>
    </w:p>
    <w:p w14:paraId="6D9559F5" w14:textId="134B14D2" w:rsidR="0052218F" w:rsidRPr="00BC2085" w:rsidRDefault="0052218F" w:rsidP="00BC2085">
      <w:pPr>
        <w:spacing w:line="360" w:lineRule="auto"/>
        <w:ind w:left="720" w:right="36"/>
        <w:jc w:val="both"/>
        <w:rPr>
          <w:rFonts w:eastAsia="Times New Roman"/>
          <w:bCs/>
        </w:rPr>
      </w:pPr>
      <w:r w:rsidRPr="00BC2085">
        <w:rPr>
          <w:rFonts w:eastAsia="Times New Roman"/>
          <w:bCs/>
        </w:rPr>
        <w:t>Solanki, A. (2020) One Week Online Lecture Series organized by the Cognitive Computing Study Circle, Department of Computer Science and Engineering, School of Information and Communication Technology, Gautam</w:t>
      </w:r>
      <w:r w:rsidRPr="00BC2085">
        <w:rPr>
          <w:rFonts w:eastAsia="Times New Roman"/>
          <w:bCs/>
          <w:rtl/>
          <w:cs/>
        </w:rPr>
        <w:t xml:space="preserve"> </w:t>
      </w:r>
      <w:r w:rsidRPr="00BC2085">
        <w:rPr>
          <w:rFonts w:eastAsia="Times New Roman"/>
          <w:bCs/>
        </w:rPr>
        <w:t>Buddha</w:t>
      </w:r>
      <w:r w:rsidRPr="00BC2085">
        <w:rPr>
          <w:rFonts w:eastAsia="Times New Roman"/>
          <w:bCs/>
          <w:rtl/>
          <w:cs/>
        </w:rPr>
        <w:t xml:space="preserve"> </w:t>
      </w:r>
      <w:r w:rsidRPr="00BC2085">
        <w:rPr>
          <w:rFonts w:eastAsia="Times New Roman"/>
          <w:bCs/>
        </w:rPr>
        <w:t>University, Greater Noida, UP, INDIA.</w:t>
      </w:r>
    </w:p>
    <w:p w14:paraId="15A90C22" w14:textId="77777777" w:rsidR="0052218F" w:rsidRPr="00BC2085" w:rsidRDefault="0052218F" w:rsidP="00BC2085">
      <w:pPr>
        <w:spacing w:line="360" w:lineRule="auto"/>
        <w:ind w:left="720" w:right="36"/>
        <w:jc w:val="both"/>
        <w:rPr>
          <w:rFonts w:eastAsia="Times New Roman"/>
          <w:bCs/>
        </w:rPr>
      </w:pPr>
    </w:p>
    <w:p w14:paraId="11433F35" w14:textId="2BB39DE9" w:rsidR="0052218F" w:rsidRPr="00BC2085" w:rsidRDefault="0052218F" w:rsidP="00BC2085">
      <w:pPr>
        <w:spacing w:line="360" w:lineRule="auto"/>
        <w:ind w:left="720" w:right="36"/>
        <w:jc w:val="both"/>
        <w:rPr>
          <w:rFonts w:eastAsia="Times New Roman"/>
          <w:bCs/>
        </w:rPr>
      </w:pPr>
      <w:r w:rsidRPr="00BC2085">
        <w:rPr>
          <w:rFonts w:eastAsia="Times New Roman"/>
          <w:bCs/>
        </w:rPr>
        <w:t xml:space="preserve">Solanki, A. (2020) One week </w:t>
      </w:r>
      <w:r w:rsidR="006009D9" w:rsidRPr="00BC2085">
        <w:rPr>
          <w:rFonts w:eastAsia="Times New Roman"/>
          <w:bCs/>
        </w:rPr>
        <w:t>online short-term</w:t>
      </w:r>
      <w:r w:rsidRPr="00BC2085">
        <w:rPr>
          <w:rFonts w:eastAsia="Times New Roman"/>
          <w:bCs/>
        </w:rPr>
        <w:t xml:space="preserve"> course on Emerging trends in Power and Energy systems, 24-28 August 2020, organized by department of electrical engineering, Gautam Buddha University, Greater Noida. </w:t>
      </w:r>
    </w:p>
    <w:p w14:paraId="40B47749" w14:textId="77777777" w:rsidR="00196A0A" w:rsidRPr="00BC2085" w:rsidRDefault="00196A0A" w:rsidP="00BC2085">
      <w:pPr>
        <w:spacing w:line="360" w:lineRule="auto"/>
        <w:ind w:left="720" w:right="36"/>
        <w:jc w:val="both"/>
        <w:rPr>
          <w:rFonts w:eastAsia="Times New Roman"/>
          <w:bCs/>
        </w:rPr>
      </w:pPr>
    </w:p>
    <w:p w14:paraId="460A0FA9" w14:textId="54FEE6EF" w:rsidR="00196A0A" w:rsidRDefault="00196A0A" w:rsidP="00BC2085">
      <w:pPr>
        <w:spacing w:line="360" w:lineRule="auto"/>
        <w:ind w:left="720" w:right="36"/>
        <w:jc w:val="both"/>
        <w:rPr>
          <w:rFonts w:eastAsia="Times New Roman"/>
          <w:bCs/>
        </w:rPr>
      </w:pPr>
      <w:r w:rsidRPr="00BC2085">
        <w:rPr>
          <w:rFonts w:eastAsia="Times New Roman"/>
          <w:bCs/>
        </w:rPr>
        <w:t xml:space="preserve">Solanki, A. (2020) attended the </w:t>
      </w:r>
      <w:r w:rsidR="006009D9" w:rsidRPr="00BC2085">
        <w:rPr>
          <w:rFonts w:eastAsia="Times New Roman"/>
          <w:bCs/>
        </w:rPr>
        <w:t>one-week</w:t>
      </w:r>
      <w:r w:rsidRPr="00BC2085">
        <w:rPr>
          <w:rFonts w:eastAsia="Times New Roman"/>
          <w:bCs/>
        </w:rPr>
        <w:t xml:space="preserve"> international short term training program on</w:t>
      </w:r>
      <w:proofErr w:type="gramStart"/>
      <w:r w:rsidRPr="00BC2085">
        <w:rPr>
          <w:rFonts w:eastAsia="Times New Roman"/>
          <w:bCs/>
        </w:rPr>
        <w:t xml:space="preserve">   “</w:t>
      </w:r>
      <w:proofErr w:type="gramEnd"/>
      <w:r w:rsidRPr="00BC2085">
        <w:rPr>
          <w:rFonts w:eastAsia="Times New Roman"/>
          <w:bCs/>
        </w:rPr>
        <w:t xml:space="preserve">Blockchain Technology, Research Avenues, and its Applications” organized by the Department of Computer Science and Engineering, Institute of Technology, </w:t>
      </w:r>
      <w:proofErr w:type="spellStart"/>
      <w:r w:rsidRPr="00BC2085">
        <w:rPr>
          <w:rFonts w:eastAsia="Times New Roman"/>
          <w:bCs/>
        </w:rPr>
        <w:t>Nirma</w:t>
      </w:r>
      <w:proofErr w:type="spellEnd"/>
      <w:r w:rsidRPr="00BC2085">
        <w:rPr>
          <w:rFonts w:eastAsia="Times New Roman"/>
          <w:bCs/>
        </w:rPr>
        <w:t xml:space="preserve"> University, Ahmedabad, India during 12 th-17 </w:t>
      </w:r>
      <w:proofErr w:type="spellStart"/>
      <w:r w:rsidRPr="00BC2085">
        <w:rPr>
          <w:rFonts w:eastAsia="Times New Roman"/>
          <w:bCs/>
        </w:rPr>
        <w:t>th</w:t>
      </w:r>
      <w:proofErr w:type="spellEnd"/>
      <w:r w:rsidRPr="00BC2085">
        <w:rPr>
          <w:rFonts w:eastAsia="Times New Roman"/>
          <w:bCs/>
        </w:rPr>
        <w:t xml:space="preserve"> July 2021.</w:t>
      </w:r>
    </w:p>
    <w:p w14:paraId="7EE7E8CE" w14:textId="77777777" w:rsidR="003D2317" w:rsidRDefault="003D2317" w:rsidP="00BC2085">
      <w:pPr>
        <w:spacing w:line="360" w:lineRule="auto"/>
        <w:ind w:left="720" w:right="36"/>
        <w:jc w:val="both"/>
        <w:rPr>
          <w:rFonts w:ascii="Calibri" w:hAnsi="Calibri" w:cs="Calibri"/>
          <w:b/>
          <w:bCs/>
        </w:rPr>
      </w:pPr>
    </w:p>
    <w:p w14:paraId="51EE3C7C" w14:textId="2198D31E" w:rsidR="003D2317" w:rsidRDefault="003D2317" w:rsidP="00BC2085">
      <w:pPr>
        <w:spacing w:line="360" w:lineRule="auto"/>
        <w:ind w:left="720" w:right="36"/>
        <w:jc w:val="both"/>
        <w:rPr>
          <w:rFonts w:ascii="Calibri" w:hAnsi="Calibri" w:cs="Calibri"/>
          <w:b/>
          <w:bCs/>
        </w:rPr>
      </w:pPr>
      <w:r w:rsidRPr="003D2317">
        <w:rPr>
          <w:rFonts w:ascii="Calibri" w:hAnsi="Calibri" w:cs="Calibri"/>
          <w:b/>
          <w:bCs/>
        </w:rPr>
        <w:lastRenderedPageBreak/>
        <w:t>Awards</w:t>
      </w:r>
    </w:p>
    <w:p w14:paraId="5FC99F8C" w14:textId="79A56A55" w:rsidR="003D2317" w:rsidRDefault="003D2317" w:rsidP="00BC2085">
      <w:pPr>
        <w:spacing w:line="360" w:lineRule="auto"/>
        <w:ind w:left="720" w:right="36"/>
        <w:jc w:val="both"/>
        <w:rPr>
          <w:rFonts w:ascii="Calibri" w:hAnsi="Calibri" w:cs="Calibri"/>
          <w:b/>
          <w:bCs/>
        </w:rPr>
      </w:pPr>
      <w:r>
        <w:rPr>
          <w:rFonts w:ascii="Calibri" w:hAnsi="Calibri" w:cs="Calibri"/>
          <w:b/>
          <w:bCs/>
        </w:rPr>
        <w:t>(2021-22)</w:t>
      </w:r>
    </w:p>
    <w:p w14:paraId="18479F08" w14:textId="2748740D" w:rsidR="003D2317" w:rsidRPr="003D2317" w:rsidRDefault="003D2317" w:rsidP="003D2317">
      <w:pPr>
        <w:spacing w:line="360" w:lineRule="auto"/>
        <w:ind w:left="720" w:right="36"/>
        <w:jc w:val="both"/>
        <w:rPr>
          <w:rFonts w:eastAsia="Times New Roman"/>
          <w:bCs/>
        </w:rPr>
      </w:pPr>
      <w:r w:rsidRPr="003D2317">
        <w:rPr>
          <w:rFonts w:eastAsia="Times New Roman"/>
          <w:bCs/>
        </w:rPr>
        <w:t>Dr. Arun Solanki was conferred with the Best Academician of the Year</w:t>
      </w:r>
      <w:r>
        <w:rPr>
          <w:rFonts w:eastAsia="Times New Roman"/>
          <w:bCs/>
        </w:rPr>
        <w:t xml:space="preserve"> </w:t>
      </w:r>
      <w:r w:rsidRPr="003D2317">
        <w:rPr>
          <w:rFonts w:eastAsia="Times New Roman"/>
          <w:bCs/>
        </w:rPr>
        <w:t>award by SEMS Welfare Foundation on 9</w:t>
      </w:r>
      <w:proofErr w:type="gramStart"/>
      <w:r w:rsidRPr="003D2317">
        <w:rPr>
          <w:rFonts w:eastAsia="Times New Roman"/>
          <w:bCs/>
          <w:vertAlign w:val="superscript"/>
        </w:rPr>
        <w:t>th</w:t>
      </w:r>
      <w:r>
        <w:rPr>
          <w:rFonts w:eastAsia="Times New Roman"/>
          <w:bCs/>
        </w:rPr>
        <w:t xml:space="preserve"> </w:t>
      </w:r>
      <w:r w:rsidRPr="003D2317">
        <w:rPr>
          <w:rFonts w:eastAsia="Times New Roman"/>
          <w:bCs/>
        </w:rPr>
        <w:t xml:space="preserve"> April</w:t>
      </w:r>
      <w:proofErr w:type="gramEnd"/>
      <w:r w:rsidRPr="003D2317">
        <w:rPr>
          <w:rFonts w:eastAsia="Times New Roman"/>
          <w:bCs/>
        </w:rPr>
        <w:t>, 2022</w:t>
      </w:r>
    </w:p>
    <w:p w14:paraId="2353C37E" w14:textId="5F7F869F" w:rsidR="006009D9" w:rsidRDefault="006009D9" w:rsidP="00196A0A">
      <w:pPr>
        <w:spacing w:line="360" w:lineRule="auto"/>
        <w:ind w:left="709" w:right="36" w:firstLine="11"/>
        <w:jc w:val="both"/>
        <w:rPr>
          <w:rFonts w:ascii="Calibri" w:hAnsi="Calibri" w:cs="Calibri"/>
        </w:rPr>
      </w:pPr>
    </w:p>
    <w:p w14:paraId="3A5C7766" w14:textId="21BC6F9C" w:rsidR="006009D9" w:rsidRDefault="006009D9" w:rsidP="00196A0A">
      <w:pPr>
        <w:spacing w:line="360" w:lineRule="auto"/>
        <w:ind w:left="709" w:right="36" w:firstLine="11"/>
        <w:jc w:val="both"/>
        <w:rPr>
          <w:rFonts w:ascii="Calibri" w:hAnsi="Calibri" w:cs="Calibri"/>
          <w:b/>
          <w:bCs/>
        </w:rPr>
      </w:pPr>
      <w:r w:rsidRPr="00B863B3">
        <w:rPr>
          <w:rFonts w:ascii="Calibri" w:hAnsi="Calibri" w:cs="Calibri"/>
          <w:b/>
          <w:bCs/>
        </w:rPr>
        <w:t xml:space="preserve">Participation as member </w:t>
      </w:r>
      <w:r w:rsidR="00B863B3" w:rsidRPr="00B863B3">
        <w:rPr>
          <w:rFonts w:ascii="Calibri" w:hAnsi="Calibri" w:cs="Calibri"/>
          <w:b/>
          <w:bCs/>
        </w:rPr>
        <w:t xml:space="preserve">or as </w:t>
      </w:r>
      <w:r w:rsidR="00B863B3">
        <w:rPr>
          <w:rFonts w:ascii="Calibri" w:hAnsi="Calibri" w:cs="Calibri"/>
          <w:b/>
          <w:bCs/>
        </w:rPr>
        <w:t xml:space="preserve">an </w:t>
      </w:r>
      <w:r w:rsidR="00B863B3" w:rsidRPr="00B863B3">
        <w:rPr>
          <w:rFonts w:ascii="Calibri" w:hAnsi="Calibri" w:cs="Calibri"/>
          <w:b/>
          <w:bCs/>
        </w:rPr>
        <w:t xml:space="preserve">advisor in Conferences </w:t>
      </w:r>
    </w:p>
    <w:p w14:paraId="55127CA7" w14:textId="1D31CEE1" w:rsidR="00166EC6" w:rsidRDefault="00166EC6" w:rsidP="00196A0A">
      <w:pPr>
        <w:spacing w:line="360" w:lineRule="auto"/>
        <w:ind w:left="709" w:right="36" w:firstLine="11"/>
        <w:jc w:val="both"/>
        <w:rPr>
          <w:rFonts w:ascii="Calibri" w:hAnsi="Calibri" w:cs="Calibri"/>
          <w:b/>
          <w:bCs/>
        </w:rPr>
      </w:pPr>
      <w:r>
        <w:rPr>
          <w:rFonts w:ascii="Calibri" w:hAnsi="Calibri" w:cs="Calibri"/>
          <w:b/>
          <w:bCs/>
        </w:rPr>
        <w:t>(2020-21)</w:t>
      </w:r>
    </w:p>
    <w:p w14:paraId="1EAB8F98" w14:textId="32A019C7" w:rsidR="00B863B3" w:rsidRPr="00BC2085" w:rsidRDefault="00B863B3" w:rsidP="00A004DB">
      <w:pPr>
        <w:spacing w:line="360" w:lineRule="auto"/>
        <w:ind w:left="709" w:right="36" w:firstLine="11"/>
        <w:jc w:val="both"/>
        <w:rPr>
          <w:rFonts w:eastAsia="Times New Roman"/>
          <w:bCs/>
        </w:rPr>
      </w:pPr>
      <w:r w:rsidRPr="00BC2085">
        <w:rPr>
          <w:rFonts w:eastAsia="Times New Roman"/>
          <w:bCs/>
        </w:rPr>
        <w:t>Served as TPC member at COMNETSAT 2020 (</w:t>
      </w:r>
      <w:proofErr w:type="spellStart"/>
      <w:r w:rsidRPr="00BC2085">
        <w:rPr>
          <w:rFonts w:eastAsia="Times New Roman"/>
          <w:bCs/>
        </w:rPr>
        <w:t>Batam</w:t>
      </w:r>
      <w:proofErr w:type="spellEnd"/>
      <w:r w:rsidRPr="00BC2085">
        <w:rPr>
          <w:rFonts w:eastAsia="Times New Roman"/>
          <w:bCs/>
        </w:rPr>
        <w:t>, 17-18 December 2020).</w:t>
      </w:r>
    </w:p>
    <w:p w14:paraId="4309A376" w14:textId="4F93AE7A" w:rsidR="00B863B3" w:rsidRPr="00BC2085" w:rsidRDefault="00B863B3" w:rsidP="00A004DB">
      <w:pPr>
        <w:spacing w:line="360" w:lineRule="auto"/>
        <w:ind w:left="709" w:right="36" w:firstLine="11"/>
        <w:jc w:val="both"/>
        <w:rPr>
          <w:rFonts w:eastAsia="Times New Roman"/>
          <w:bCs/>
        </w:rPr>
      </w:pPr>
      <w:r w:rsidRPr="00BC2085">
        <w:rPr>
          <w:rFonts w:eastAsia="Times New Roman"/>
          <w:bCs/>
        </w:rPr>
        <w:t xml:space="preserve">Served as Organizing Committee of EAI </w:t>
      </w:r>
      <w:proofErr w:type="spellStart"/>
      <w:r w:rsidRPr="00BC2085">
        <w:rPr>
          <w:rFonts w:eastAsia="Times New Roman"/>
          <w:bCs/>
        </w:rPr>
        <w:t>SaSeIoT</w:t>
      </w:r>
      <w:proofErr w:type="spellEnd"/>
      <w:r w:rsidRPr="00BC2085">
        <w:rPr>
          <w:rFonts w:eastAsia="Times New Roman"/>
          <w:bCs/>
        </w:rPr>
        <w:t xml:space="preserve"> 2021, as All Tracks - Program Committee Member.</w:t>
      </w:r>
    </w:p>
    <w:p w14:paraId="6F994C65" w14:textId="72C2C793" w:rsidR="00B863B3" w:rsidRPr="00BC2085" w:rsidRDefault="00B863B3" w:rsidP="00A004DB">
      <w:pPr>
        <w:spacing w:line="360" w:lineRule="auto"/>
        <w:ind w:left="709" w:right="36" w:firstLine="11"/>
        <w:jc w:val="both"/>
        <w:rPr>
          <w:rFonts w:eastAsia="Times New Roman"/>
          <w:bCs/>
        </w:rPr>
      </w:pPr>
      <w:r w:rsidRPr="00BC2085">
        <w:rPr>
          <w:rFonts w:eastAsia="Times New Roman"/>
          <w:bCs/>
        </w:rPr>
        <w:t>Served as Member of Advisory Board/ Technical Program Committee (TPC) for 2nd International Conference on Communication and Intelligent Systems.</w:t>
      </w:r>
    </w:p>
    <w:p w14:paraId="356F4A83" w14:textId="1B76C339" w:rsidR="00B863B3" w:rsidRPr="00BC2085" w:rsidRDefault="00B863B3" w:rsidP="00A004DB">
      <w:pPr>
        <w:spacing w:line="360" w:lineRule="auto"/>
        <w:ind w:left="709" w:right="36" w:firstLine="11"/>
        <w:jc w:val="both"/>
        <w:rPr>
          <w:rFonts w:eastAsia="Times New Roman"/>
          <w:bCs/>
        </w:rPr>
      </w:pPr>
      <w:r w:rsidRPr="00BC2085">
        <w:rPr>
          <w:rFonts w:eastAsia="Times New Roman"/>
          <w:bCs/>
        </w:rPr>
        <w:t>Served as member of Advisory Board/ Technical Program Committee (TPC) for ICCCT 2021.</w:t>
      </w:r>
    </w:p>
    <w:p w14:paraId="362C3255" w14:textId="2DD2D542" w:rsidR="00B863B3" w:rsidRPr="00BC2085" w:rsidRDefault="00B863B3" w:rsidP="00A004DB">
      <w:pPr>
        <w:spacing w:line="360" w:lineRule="auto"/>
        <w:ind w:left="709" w:right="36" w:firstLine="11"/>
        <w:jc w:val="both"/>
        <w:rPr>
          <w:rFonts w:eastAsia="Times New Roman"/>
          <w:bCs/>
        </w:rPr>
      </w:pPr>
      <w:r w:rsidRPr="00BC2085">
        <w:rPr>
          <w:rFonts w:eastAsia="Times New Roman"/>
          <w:bCs/>
        </w:rPr>
        <w:t xml:space="preserve">Served </w:t>
      </w:r>
      <w:r w:rsidR="00715428" w:rsidRPr="00BC2085">
        <w:rPr>
          <w:rFonts w:eastAsia="Times New Roman"/>
          <w:bCs/>
        </w:rPr>
        <w:t>as member</w:t>
      </w:r>
      <w:r w:rsidRPr="00BC2085">
        <w:rPr>
          <w:rFonts w:eastAsia="Times New Roman"/>
          <w:bCs/>
        </w:rPr>
        <w:t xml:space="preserve"> of Advisory Committee for Congress on Intelligent Systems (CIS) Organized by Soft Computing Research Society.</w:t>
      </w:r>
    </w:p>
    <w:p w14:paraId="4C893F17" w14:textId="0A2228A0" w:rsidR="00B863B3" w:rsidRPr="00BC2085" w:rsidRDefault="00715428" w:rsidP="00A004DB">
      <w:pPr>
        <w:spacing w:line="360" w:lineRule="auto"/>
        <w:ind w:left="709" w:right="36" w:firstLine="11"/>
        <w:jc w:val="both"/>
        <w:rPr>
          <w:rFonts w:eastAsia="Times New Roman"/>
          <w:bCs/>
        </w:rPr>
      </w:pPr>
      <w:r w:rsidRPr="00BC2085">
        <w:rPr>
          <w:rFonts w:eastAsia="Times New Roman"/>
          <w:bCs/>
        </w:rPr>
        <w:t>Served as m</w:t>
      </w:r>
      <w:r w:rsidR="00B863B3" w:rsidRPr="00BC2085">
        <w:rPr>
          <w:rFonts w:eastAsia="Times New Roman"/>
          <w:bCs/>
        </w:rPr>
        <w:t>ember of the National Advisory Committee for 3rd International Conference on Sustainable Computing (SUSCOM 2021)</w:t>
      </w:r>
      <w:r w:rsidRPr="00BC2085">
        <w:rPr>
          <w:rFonts w:eastAsia="Times New Roman"/>
          <w:bCs/>
        </w:rPr>
        <w:t>.</w:t>
      </w:r>
    </w:p>
    <w:p w14:paraId="52687DE7" w14:textId="18A6E6BD" w:rsidR="00947544" w:rsidRPr="00BC2085" w:rsidRDefault="00715428" w:rsidP="00A004DB">
      <w:pPr>
        <w:ind w:left="709"/>
        <w:jc w:val="both"/>
        <w:rPr>
          <w:rFonts w:eastAsia="Times New Roman"/>
          <w:bCs/>
        </w:rPr>
      </w:pPr>
      <w:r w:rsidRPr="00BC2085">
        <w:rPr>
          <w:rFonts w:eastAsia="Times New Roman"/>
          <w:bCs/>
        </w:rPr>
        <w:t>Served as member of our advisory committee</w:t>
      </w:r>
      <w:r w:rsidR="00A004DB" w:rsidRPr="00BC2085">
        <w:rPr>
          <w:rFonts w:eastAsia="Times New Roman"/>
          <w:bCs/>
        </w:rPr>
        <w:t xml:space="preserve"> in 4</w:t>
      </w:r>
      <w:r w:rsidRPr="00BC2085">
        <w:rPr>
          <w:rFonts w:eastAsia="Times New Roman"/>
          <w:bCs/>
        </w:rPr>
        <w:t>th International Conference on Emerging Trends in Science, Technology and Mathematics -ICETSTM'21.</w:t>
      </w:r>
    </w:p>
    <w:p w14:paraId="3DA9413E" w14:textId="77777777" w:rsidR="00A004DB" w:rsidRPr="00BC2085" w:rsidRDefault="00A004DB" w:rsidP="00A004DB">
      <w:pPr>
        <w:ind w:left="709"/>
        <w:jc w:val="both"/>
        <w:rPr>
          <w:rFonts w:eastAsia="Times New Roman"/>
          <w:bCs/>
        </w:rPr>
      </w:pPr>
    </w:p>
    <w:p w14:paraId="4AF78B19" w14:textId="21DB2EE8" w:rsidR="00715428" w:rsidRPr="00BC2085" w:rsidRDefault="00715428" w:rsidP="00715428">
      <w:pPr>
        <w:ind w:left="709"/>
        <w:rPr>
          <w:rFonts w:eastAsia="Times New Roman"/>
          <w:bCs/>
        </w:rPr>
      </w:pPr>
      <w:r w:rsidRPr="00BC2085">
        <w:rPr>
          <w:rFonts w:eastAsia="Times New Roman"/>
          <w:bCs/>
        </w:rPr>
        <w:t>Served as a member of Advisory committee for ICICIT-2021.</w:t>
      </w:r>
    </w:p>
    <w:p w14:paraId="5F2E78B9" w14:textId="28E28D93" w:rsidR="00196A0A" w:rsidRDefault="00196A0A" w:rsidP="00BE70B5">
      <w:pPr>
        <w:spacing w:line="360" w:lineRule="auto"/>
        <w:rPr>
          <w:rFonts w:ascii="Calibri" w:hAnsi="Calibri" w:cs="Calibri"/>
          <w:b/>
        </w:rPr>
      </w:pPr>
    </w:p>
    <w:p w14:paraId="15B9640F" w14:textId="43915ACE" w:rsidR="00196A0A" w:rsidRDefault="00196A0A" w:rsidP="00BE70B5">
      <w:pPr>
        <w:spacing w:line="360" w:lineRule="auto"/>
        <w:rPr>
          <w:rFonts w:ascii="Calibri" w:hAnsi="Calibri" w:cs="Calibri"/>
          <w:b/>
        </w:rPr>
      </w:pPr>
      <w:r>
        <w:rPr>
          <w:rFonts w:ascii="Calibri" w:hAnsi="Calibri" w:cs="Calibri"/>
          <w:b/>
        </w:rPr>
        <w:t xml:space="preserve">             </w:t>
      </w:r>
      <w:r w:rsidRPr="00196A0A">
        <w:rPr>
          <w:rFonts w:ascii="Calibri" w:hAnsi="Calibri" w:cs="Calibri"/>
          <w:b/>
        </w:rPr>
        <w:t>Expert for Dissertation/Viva-Voce</w:t>
      </w:r>
      <w:r w:rsidR="00606B40">
        <w:rPr>
          <w:rFonts w:ascii="Calibri" w:hAnsi="Calibri" w:cs="Calibri"/>
          <w:b/>
        </w:rPr>
        <w:t>/ Academic Council</w:t>
      </w:r>
      <w:r w:rsidRPr="00196A0A">
        <w:rPr>
          <w:rFonts w:ascii="Calibri" w:hAnsi="Calibri" w:cs="Calibri"/>
          <w:b/>
        </w:rPr>
        <w:t xml:space="preserve"> (Online)</w:t>
      </w:r>
    </w:p>
    <w:p w14:paraId="3A5570F8" w14:textId="50482E9C" w:rsidR="00166EC6" w:rsidRDefault="00166EC6" w:rsidP="00BE70B5">
      <w:pPr>
        <w:spacing w:line="360" w:lineRule="auto"/>
        <w:rPr>
          <w:rFonts w:ascii="Calibri" w:hAnsi="Calibri" w:cs="Calibri"/>
          <w:b/>
        </w:rPr>
      </w:pPr>
      <w:r>
        <w:rPr>
          <w:rFonts w:ascii="Calibri" w:hAnsi="Calibri" w:cs="Calibri"/>
          <w:b/>
        </w:rPr>
        <w:t xml:space="preserve">              (2020-21)</w:t>
      </w:r>
    </w:p>
    <w:p w14:paraId="6319286B" w14:textId="1ADA4B8F" w:rsidR="00196A0A" w:rsidRDefault="00196A0A" w:rsidP="00196A0A">
      <w:pPr>
        <w:spacing w:line="360" w:lineRule="auto"/>
        <w:ind w:left="709" w:hanging="709"/>
        <w:rPr>
          <w:rFonts w:eastAsia="Times New Roman"/>
          <w:bCs/>
        </w:rPr>
      </w:pPr>
      <w:r>
        <w:rPr>
          <w:lang w:eastAsia="en-GB"/>
        </w:rPr>
        <w:t xml:space="preserve">             </w:t>
      </w:r>
      <w:r w:rsidRPr="00BC2085">
        <w:rPr>
          <w:rFonts w:eastAsia="Times New Roman"/>
          <w:bCs/>
        </w:rPr>
        <w:t xml:space="preserve">Worked as an external examiner for M. Tech. (CSE) Dissertation (online) at </w:t>
      </w:r>
      <w:proofErr w:type="gramStart"/>
      <w:r w:rsidRPr="00BC2085">
        <w:rPr>
          <w:rFonts w:eastAsia="Times New Roman"/>
          <w:bCs/>
        </w:rPr>
        <w:t>CDAC  Noida</w:t>
      </w:r>
      <w:proofErr w:type="gramEnd"/>
      <w:r w:rsidRPr="00BC2085">
        <w:rPr>
          <w:rFonts w:eastAsia="Times New Roman"/>
          <w:bCs/>
        </w:rPr>
        <w:t>.</w:t>
      </w:r>
    </w:p>
    <w:p w14:paraId="424E297A" w14:textId="6597611E" w:rsidR="00606B40" w:rsidRPr="00BC2085" w:rsidRDefault="00606B40" w:rsidP="00196A0A">
      <w:pPr>
        <w:spacing w:line="360" w:lineRule="auto"/>
        <w:ind w:left="709" w:hanging="709"/>
        <w:rPr>
          <w:rFonts w:eastAsia="Times New Roman"/>
          <w:bCs/>
        </w:rPr>
      </w:pPr>
      <w:r>
        <w:rPr>
          <w:rFonts w:eastAsia="Times New Roman"/>
          <w:bCs/>
        </w:rPr>
        <w:tab/>
        <w:t xml:space="preserve">Member of Academic Council, IILM University, Gurugram.  </w:t>
      </w:r>
    </w:p>
    <w:p w14:paraId="2A7FE8A1" w14:textId="71B04030" w:rsidR="006009D9" w:rsidRDefault="00606B40" w:rsidP="00196A0A">
      <w:pPr>
        <w:spacing w:line="360" w:lineRule="auto"/>
        <w:ind w:left="709" w:hanging="709"/>
        <w:rPr>
          <w:rFonts w:ascii="Calibri" w:hAnsi="Calibri" w:cs="Calibri"/>
          <w:b/>
        </w:rPr>
      </w:pPr>
      <w:r>
        <w:rPr>
          <w:rFonts w:ascii="Calibri" w:hAnsi="Calibri" w:cs="Calibri"/>
          <w:b/>
        </w:rPr>
        <w:t xml:space="preserve">              </w:t>
      </w:r>
    </w:p>
    <w:p w14:paraId="4C810F27" w14:textId="383833F8" w:rsidR="0052218F" w:rsidRPr="00BE70B5" w:rsidRDefault="0052218F" w:rsidP="00196A0A">
      <w:pPr>
        <w:spacing w:line="360" w:lineRule="auto"/>
        <w:ind w:firstLine="709"/>
        <w:rPr>
          <w:rFonts w:ascii="Calibri" w:hAnsi="Calibri" w:cs="Calibri"/>
          <w:b/>
        </w:rPr>
      </w:pPr>
      <w:r w:rsidRPr="00BE70B5">
        <w:rPr>
          <w:rFonts w:ascii="Calibri" w:hAnsi="Calibri" w:cs="Calibri"/>
          <w:b/>
        </w:rPr>
        <w:t xml:space="preserve">PH.D. </w:t>
      </w:r>
      <w:r w:rsidR="003D11D2">
        <w:rPr>
          <w:rFonts w:ascii="Calibri" w:hAnsi="Calibri" w:cs="Calibri"/>
          <w:b/>
        </w:rPr>
        <w:t>Supervisor</w:t>
      </w:r>
      <w:r w:rsidRPr="00BE70B5">
        <w:rPr>
          <w:rFonts w:ascii="Calibri" w:hAnsi="Calibri" w:cs="Calibri"/>
          <w:b/>
        </w:rPr>
        <w:t xml:space="preserve"> </w:t>
      </w:r>
    </w:p>
    <w:p w14:paraId="2F37D490" w14:textId="77777777" w:rsidR="00947544" w:rsidRPr="00BC2085" w:rsidRDefault="0052218F" w:rsidP="007D70A6">
      <w:pPr>
        <w:pStyle w:val="ListParagraph"/>
        <w:numPr>
          <w:ilvl w:val="0"/>
          <w:numId w:val="8"/>
        </w:numPr>
        <w:spacing w:line="360" w:lineRule="auto"/>
        <w:jc w:val="both"/>
        <w:rPr>
          <w:bCs/>
        </w:rPr>
      </w:pPr>
      <w:proofErr w:type="spellStart"/>
      <w:r w:rsidRPr="00BC2085">
        <w:rPr>
          <w:bCs/>
        </w:rPr>
        <w:t>Tarana</w:t>
      </w:r>
      <w:proofErr w:type="spellEnd"/>
      <w:r w:rsidRPr="00BC2085">
        <w:rPr>
          <w:bCs/>
        </w:rPr>
        <w:t xml:space="preserve"> </w:t>
      </w:r>
      <w:proofErr w:type="spellStart"/>
      <w:r w:rsidRPr="00BC2085">
        <w:rPr>
          <w:bCs/>
        </w:rPr>
        <w:t>SIngh</w:t>
      </w:r>
      <w:proofErr w:type="spellEnd"/>
      <w:r w:rsidRPr="00BC2085">
        <w:rPr>
          <w:bCs/>
        </w:rPr>
        <w:t>, (2020</w:t>
      </w:r>
      <w:r w:rsidR="006009D9" w:rsidRPr="00BC2085">
        <w:rPr>
          <w:bCs/>
        </w:rPr>
        <w:t xml:space="preserve">) </w:t>
      </w:r>
    </w:p>
    <w:p w14:paraId="0E2F3C03" w14:textId="423C5D46" w:rsidR="0052218F" w:rsidRPr="00BC2085" w:rsidRDefault="006009D9" w:rsidP="00947544">
      <w:pPr>
        <w:pStyle w:val="ListParagraph"/>
        <w:spacing w:line="360" w:lineRule="auto"/>
        <w:ind w:left="1080"/>
        <w:jc w:val="both"/>
        <w:rPr>
          <w:bCs/>
        </w:rPr>
      </w:pPr>
      <w:r w:rsidRPr="00BC2085">
        <w:rPr>
          <w:bCs/>
        </w:rPr>
        <w:t>Thesis</w:t>
      </w:r>
      <w:r w:rsidR="0052218F" w:rsidRPr="00BC2085">
        <w:rPr>
          <w:bCs/>
        </w:rPr>
        <w:t xml:space="preserve"> Title</w:t>
      </w:r>
      <w:r w:rsidR="003D11D2" w:rsidRPr="00BC2085">
        <w:rPr>
          <w:bCs/>
        </w:rPr>
        <w:t xml:space="preserve">:  A Novel Smart Energy Management System Using Internet Of Things And Machine Learning For Smart City Power </w:t>
      </w:r>
      <w:proofErr w:type="gramStart"/>
      <w:r w:rsidR="003D11D2" w:rsidRPr="00BC2085">
        <w:rPr>
          <w:bCs/>
        </w:rPr>
        <w:t>Management(</w:t>
      </w:r>
      <w:proofErr w:type="gramEnd"/>
      <w:r w:rsidR="003D11D2" w:rsidRPr="00BC2085">
        <w:rPr>
          <w:bCs/>
        </w:rPr>
        <w:t>RDC Completed)</w:t>
      </w:r>
    </w:p>
    <w:p w14:paraId="5F1C6D9B" w14:textId="41BF0B09" w:rsidR="00947544" w:rsidRPr="00BC2085" w:rsidRDefault="00947544" w:rsidP="007D70A6">
      <w:pPr>
        <w:pStyle w:val="ListParagraph"/>
        <w:numPr>
          <w:ilvl w:val="0"/>
          <w:numId w:val="8"/>
        </w:numPr>
        <w:spacing w:line="360" w:lineRule="auto"/>
        <w:jc w:val="both"/>
        <w:rPr>
          <w:bCs/>
        </w:rPr>
      </w:pPr>
      <w:r w:rsidRPr="00BC2085">
        <w:rPr>
          <w:bCs/>
        </w:rPr>
        <w:t xml:space="preserve">Rajesh </w:t>
      </w:r>
      <w:r w:rsidR="00166EC6">
        <w:rPr>
          <w:bCs/>
        </w:rPr>
        <w:t>(2020-21)</w:t>
      </w:r>
    </w:p>
    <w:p w14:paraId="60A5B8AF" w14:textId="77777777" w:rsidR="00947544" w:rsidRPr="00BC2085" w:rsidRDefault="00947544" w:rsidP="00947544">
      <w:pPr>
        <w:pStyle w:val="ListParagraph"/>
        <w:spacing w:line="360" w:lineRule="auto"/>
        <w:ind w:left="1080"/>
        <w:jc w:val="both"/>
        <w:rPr>
          <w:bCs/>
        </w:rPr>
      </w:pPr>
      <w:r w:rsidRPr="00BC2085">
        <w:rPr>
          <w:bCs/>
        </w:rPr>
        <w:lastRenderedPageBreak/>
        <w:t>Thesis Title: Studies in De novo domestication of wild tomato for increased fruit size using genome editing</w:t>
      </w:r>
    </w:p>
    <w:p w14:paraId="0A5C0B8C" w14:textId="1696D1A0" w:rsidR="003D11D2" w:rsidRPr="00BC2085" w:rsidRDefault="003D11D2" w:rsidP="007D70A6">
      <w:pPr>
        <w:pStyle w:val="ListParagraph"/>
        <w:numPr>
          <w:ilvl w:val="0"/>
          <w:numId w:val="8"/>
        </w:numPr>
        <w:spacing w:line="360" w:lineRule="auto"/>
        <w:jc w:val="both"/>
        <w:rPr>
          <w:bCs/>
        </w:rPr>
      </w:pPr>
      <w:r w:rsidRPr="00BC2085">
        <w:rPr>
          <w:bCs/>
        </w:rPr>
        <w:t xml:space="preserve">Sandeep Kumar </w:t>
      </w:r>
      <w:r w:rsidR="00166EC6">
        <w:rPr>
          <w:bCs/>
        </w:rPr>
        <w:t>(2020-21)</w:t>
      </w:r>
    </w:p>
    <w:p w14:paraId="21E114D2" w14:textId="77777777" w:rsidR="00166EC6" w:rsidRPr="00BC2085" w:rsidRDefault="003D11D2" w:rsidP="00166EC6">
      <w:pPr>
        <w:pStyle w:val="ListParagraph"/>
        <w:numPr>
          <w:ilvl w:val="0"/>
          <w:numId w:val="8"/>
        </w:numPr>
        <w:spacing w:line="360" w:lineRule="auto"/>
        <w:jc w:val="both"/>
        <w:rPr>
          <w:bCs/>
        </w:rPr>
      </w:pPr>
      <w:r w:rsidRPr="00166EC6">
        <w:rPr>
          <w:bCs/>
        </w:rPr>
        <w:t xml:space="preserve">Vineet Kumar </w:t>
      </w:r>
      <w:r w:rsidR="00166EC6">
        <w:rPr>
          <w:bCs/>
        </w:rPr>
        <w:t>(2020-21)</w:t>
      </w:r>
    </w:p>
    <w:p w14:paraId="2C1A11E1" w14:textId="202C1B84" w:rsidR="0052218F" w:rsidRPr="00BE70B5" w:rsidRDefault="0052218F" w:rsidP="00BE70B5">
      <w:pPr>
        <w:spacing w:line="360" w:lineRule="auto"/>
        <w:ind w:right="-180"/>
        <w:jc w:val="both"/>
        <w:rPr>
          <w:rFonts w:ascii="Calibri" w:hAnsi="Calibri" w:cs="Calibri"/>
          <w:b/>
          <w:bCs/>
        </w:rPr>
      </w:pPr>
      <w:r w:rsidRPr="00BE70B5">
        <w:rPr>
          <w:rFonts w:ascii="Calibri" w:hAnsi="Calibri" w:cs="Calibri"/>
          <w:b/>
          <w:bCs/>
        </w:rPr>
        <w:tab/>
      </w:r>
      <w:r w:rsidR="00BE70B5">
        <w:rPr>
          <w:rFonts w:ascii="Calibri" w:hAnsi="Calibri" w:cs="Calibri"/>
          <w:b/>
          <w:bCs/>
        </w:rPr>
        <w:t>School and Admin Level Responsibilities</w:t>
      </w:r>
    </w:p>
    <w:p w14:paraId="7F2CB2E3" w14:textId="4B813319" w:rsidR="0052218F" w:rsidRPr="00606B40" w:rsidRDefault="0052218F" w:rsidP="00606B40">
      <w:pPr>
        <w:pStyle w:val="ListParagraph"/>
        <w:numPr>
          <w:ilvl w:val="1"/>
          <w:numId w:val="21"/>
        </w:numPr>
        <w:spacing w:line="360" w:lineRule="auto"/>
        <w:jc w:val="both"/>
        <w:rPr>
          <w:bCs/>
        </w:rPr>
      </w:pPr>
      <w:r w:rsidRPr="00606B40">
        <w:rPr>
          <w:bCs/>
        </w:rPr>
        <w:t>Work</w:t>
      </w:r>
      <w:r w:rsidR="000636AA" w:rsidRPr="00606B40">
        <w:rPr>
          <w:bCs/>
        </w:rPr>
        <w:t>ing</w:t>
      </w:r>
      <w:r w:rsidRPr="00606B40">
        <w:rPr>
          <w:bCs/>
        </w:rPr>
        <w:t xml:space="preserve"> as Time Table coordinator in </w:t>
      </w:r>
      <w:r w:rsidR="003D11D2" w:rsidRPr="00606B40">
        <w:rPr>
          <w:bCs/>
        </w:rPr>
        <w:t>2018-till date</w:t>
      </w:r>
      <w:r w:rsidRPr="00606B40">
        <w:rPr>
          <w:bCs/>
        </w:rPr>
        <w:t>.</w:t>
      </w:r>
    </w:p>
    <w:p w14:paraId="4395E79D" w14:textId="77777777" w:rsidR="0052218F" w:rsidRPr="00606B40" w:rsidRDefault="0052218F" w:rsidP="00606B40">
      <w:pPr>
        <w:pStyle w:val="ListParagraph"/>
        <w:numPr>
          <w:ilvl w:val="1"/>
          <w:numId w:val="21"/>
        </w:numPr>
        <w:spacing w:line="360" w:lineRule="auto"/>
        <w:jc w:val="both"/>
        <w:rPr>
          <w:bCs/>
        </w:rPr>
      </w:pPr>
      <w:r w:rsidRPr="00606B40">
        <w:rPr>
          <w:bCs/>
        </w:rPr>
        <w:t>Worked as a member in the selection panel of guest faculty in CSE department.</w:t>
      </w:r>
    </w:p>
    <w:p w14:paraId="68E358E9" w14:textId="77777777" w:rsidR="0052218F" w:rsidRPr="00606B40" w:rsidRDefault="0052218F" w:rsidP="00606B40">
      <w:pPr>
        <w:pStyle w:val="ListParagraph"/>
        <w:numPr>
          <w:ilvl w:val="1"/>
          <w:numId w:val="21"/>
        </w:numPr>
        <w:spacing w:line="360" w:lineRule="auto"/>
        <w:jc w:val="both"/>
        <w:rPr>
          <w:bCs/>
        </w:rPr>
      </w:pPr>
      <w:r w:rsidRPr="00606B40">
        <w:rPr>
          <w:bCs/>
        </w:rPr>
        <w:t xml:space="preserve">Worked as a Special invitee in </w:t>
      </w:r>
      <w:proofErr w:type="spellStart"/>
      <w:r w:rsidRPr="00606B40">
        <w:rPr>
          <w:bCs/>
        </w:rPr>
        <w:t>BoS</w:t>
      </w:r>
      <w:proofErr w:type="spellEnd"/>
      <w:r w:rsidRPr="00606B40">
        <w:rPr>
          <w:bCs/>
        </w:rPr>
        <w:t xml:space="preserve"> held in 2020.</w:t>
      </w:r>
    </w:p>
    <w:p w14:paraId="74D6CB8B" w14:textId="4440CDB4" w:rsidR="0052218F" w:rsidRPr="00606B40" w:rsidRDefault="0052218F" w:rsidP="00606B40">
      <w:pPr>
        <w:pStyle w:val="ListParagraph"/>
        <w:numPr>
          <w:ilvl w:val="1"/>
          <w:numId w:val="21"/>
        </w:numPr>
        <w:spacing w:line="360" w:lineRule="auto"/>
        <w:jc w:val="both"/>
        <w:rPr>
          <w:bCs/>
        </w:rPr>
      </w:pPr>
      <w:r w:rsidRPr="00606B40">
        <w:rPr>
          <w:bCs/>
        </w:rPr>
        <w:t>Worked as a member in Ph.D. selection panel (interview) held in 2020.</w:t>
      </w:r>
    </w:p>
    <w:p w14:paraId="44723596" w14:textId="77777777" w:rsidR="005C5EFB" w:rsidRPr="00606B40" w:rsidRDefault="005C5EFB" w:rsidP="00606B40">
      <w:pPr>
        <w:pStyle w:val="ListParagraph"/>
        <w:numPr>
          <w:ilvl w:val="1"/>
          <w:numId w:val="21"/>
        </w:numPr>
        <w:spacing w:line="360" w:lineRule="auto"/>
        <w:jc w:val="both"/>
        <w:rPr>
          <w:bCs/>
        </w:rPr>
      </w:pPr>
      <w:r w:rsidRPr="00606B40">
        <w:rPr>
          <w:bCs/>
        </w:rPr>
        <w:t>Faculty Coordinator, Online feedback form.</w:t>
      </w:r>
    </w:p>
    <w:p w14:paraId="6C7E9913" w14:textId="77777777" w:rsidR="005C5EFB" w:rsidRPr="00606B40" w:rsidRDefault="005C5EFB" w:rsidP="00606B40">
      <w:pPr>
        <w:pStyle w:val="ListParagraph"/>
        <w:numPr>
          <w:ilvl w:val="1"/>
          <w:numId w:val="21"/>
        </w:numPr>
        <w:spacing w:line="360" w:lineRule="auto"/>
        <w:jc w:val="both"/>
        <w:rPr>
          <w:bCs/>
        </w:rPr>
      </w:pPr>
      <w:r w:rsidRPr="00606B40">
        <w:rPr>
          <w:bCs/>
        </w:rPr>
        <w:t>Committee Member, Registration process of School of ICT students.</w:t>
      </w:r>
    </w:p>
    <w:p w14:paraId="4FC36915" w14:textId="761AE1E5" w:rsidR="005C5EFB" w:rsidRPr="00606B40" w:rsidRDefault="005C5EFB" w:rsidP="00606B40">
      <w:pPr>
        <w:pStyle w:val="ListParagraph"/>
        <w:numPr>
          <w:ilvl w:val="1"/>
          <w:numId w:val="21"/>
        </w:numPr>
        <w:spacing w:line="360" w:lineRule="auto"/>
        <w:jc w:val="both"/>
        <w:rPr>
          <w:bCs/>
        </w:rPr>
      </w:pPr>
      <w:r w:rsidRPr="00606B40">
        <w:rPr>
          <w:bCs/>
        </w:rPr>
        <w:t xml:space="preserve">Member of Major Project </w:t>
      </w:r>
      <w:r w:rsidR="00AC04D7" w:rsidRPr="00606B40">
        <w:rPr>
          <w:bCs/>
        </w:rPr>
        <w:t>Panel.</w:t>
      </w:r>
    </w:p>
    <w:p w14:paraId="16A33C26" w14:textId="77777777" w:rsidR="005C5EFB" w:rsidRPr="00606B40" w:rsidRDefault="005C5EFB" w:rsidP="00606B40">
      <w:pPr>
        <w:pStyle w:val="ListParagraph"/>
        <w:numPr>
          <w:ilvl w:val="1"/>
          <w:numId w:val="21"/>
        </w:numPr>
        <w:spacing w:line="360" w:lineRule="auto"/>
        <w:jc w:val="both"/>
        <w:rPr>
          <w:bCs/>
        </w:rPr>
      </w:pPr>
      <w:r w:rsidRPr="00606B40">
        <w:rPr>
          <w:bCs/>
        </w:rPr>
        <w:t>Member of Summer Training Panel.</w:t>
      </w:r>
    </w:p>
    <w:p w14:paraId="0F473867" w14:textId="40F76E9C" w:rsidR="005C5EFB" w:rsidRPr="00606B40" w:rsidRDefault="005C5EFB" w:rsidP="00606B40">
      <w:pPr>
        <w:pStyle w:val="ListParagraph"/>
        <w:numPr>
          <w:ilvl w:val="1"/>
          <w:numId w:val="21"/>
        </w:numPr>
        <w:spacing w:line="360" w:lineRule="auto"/>
        <w:jc w:val="both"/>
        <w:rPr>
          <w:bCs/>
        </w:rPr>
      </w:pPr>
      <w:r w:rsidRPr="00606B40">
        <w:rPr>
          <w:bCs/>
        </w:rPr>
        <w:t>Member of Minor Project Panel.</w:t>
      </w:r>
    </w:p>
    <w:p w14:paraId="3A4B7C8B" w14:textId="77777777" w:rsidR="005C5EFB" w:rsidRPr="00606B40" w:rsidRDefault="005C5EFB" w:rsidP="00606B40">
      <w:pPr>
        <w:pStyle w:val="ListParagraph"/>
        <w:numPr>
          <w:ilvl w:val="1"/>
          <w:numId w:val="21"/>
        </w:numPr>
        <w:spacing w:line="360" w:lineRule="auto"/>
        <w:jc w:val="both"/>
        <w:rPr>
          <w:bCs/>
        </w:rPr>
      </w:pPr>
      <w:r w:rsidRPr="00606B40">
        <w:rPr>
          <w:bCs/>
        </w:rPr>
        <w:t>Member of Dissertation Panel.</w:t>
      </w:r>
    </w:p>
    <w:p w14:paraId="78BB3544" w14:textId="77777777" w:rsidR="005C5EFB" w:rsidRPr="00606B40" w:rsidRDefault="005C5EFB" w:rsidP="00606B40">
      <w:pPr>
        <w:pStyle w:val="ListParagraph"/>
        <w:numPr>
          <w:ilvl w:val="1"/>
          <w:numId w:val="21"/>
        </w:numPr>
        <w:spacing w:line="360" w:lineRule="auto"/>
        <w:jc w:val="both"/>
        <w:rPr>
          <w:bCs/>
        </w:rPr>
      </w:pPr>
      <w:r w:rsidRPr="00606B40">
        <w:rPr>
          <w:bCs/>
        </w:rPr>
        <w:t>Professor in-charge (ICT) for Expert System Lab.</w:t>
      </w:r>
    </w:p>
    <w:p w14:paraId="6F4B78B9" w14:textId="387C82BB" w:rsidR="0052218F" w:rsidRPr="00606B40" w:rsidRDefault="000636AA" w:rsidP="00606B40">
      <w:pPr>
        <w:pStyle w:val="ListParagraph"/>
        <w:numPr>
          <w:ilvl w:val="1"/>
          <w:numId w:val="21"/>
        </w:numPr>
        <w:spacing w:line="360" w:lineRule="auto"/>
        <w:jc w:val="both"/>
        <w:rPr>
          <w:bCs/>
        </w:rPr>
      </w:pPr>
      <w:r w:rsidRPr="00606B40">
        <w:rPr>
          <w:bCs/>
        </w:rPr>
        <w:t>Working</w:t>
      </w:r>
      <w:r w:rsidR="0052218F" w:rsidRPr="00606B40">
        <w:rPr>
          <w:bCs/>
        </w:rPr>
        <w:t xml:space="preserve"> as Co-Convener in </w:t>
      </w:r>
      <w:r w:rsidR="00606B40" w:rsidRPr="00606B40">
        <w:rPr>
          <w:bCs/>
        </w:rPr>
        <w:t>Centre</w:t>
      </w:r>
      <w:r w:rsidR="0052218F" w:rsidRPr="00606B40">
        <w:rPr>
          <w:bCs/>
        </w:rPr>
        <w:t xml:space="preserve"> of excellence for Artificial Intelligence in 2020.</w:t>
      </w:r>
    </w:p>
    <w:p w14:paraId="0D629DEB" w14:textId="3242BA0A" w:rsidR="005C5EFB" w:rsidRPr="00606B40" w:rsidRDefault="005C5EFB" w:rsidP="00606B40">
      <w:pPr>
        <w:pStyle w:val="ListParagraph"/>
        <w:numPr>
          <w:ilvl w:val="1"/>
          <w:numId w:val="21"/>
        </w:numPr>
        <w:spacing w:line="360" w:lineRule="auto"/>
        <w:jc w:val="both"/>
        <w:rPr>
          <w:bCs/>
        </w:rPr>
      </w:pPr>
      <w:r w:rsidRPr="00606B40">
        <w:rPr>
          <w:bCs/>
        </w:rPr>
        <w:t xml:space="preserve">Working </w:t>
      </w:r>
      <w:proofErr w:type="gramStart"/>
      <w:r w:rsidRPr="00606B40">
        <w:rPr>
          <w:bCs/>
        </w:rPr>
        <w:t>as  a</w:t>
      </w:r>
      <w:proofErr w:type="gramEnd"/>
      <w:r w:rsidRPr="00606B40">
        <w:rPr>
          <w:bCs/>
        </w:rPr>
        <w:t xml:space="preserve"> Member in  “Equipment Evaluation and Facilitation” team.</w:t>
      </w:r>
    </w:p>
    <w:p w14:paraId="30ABD610" w14:textId="088C35DD" w:rsidR="00DC513C" w:rsidRPr="00606B40" w:rsidRDefault="00DC513C" w:rsidP="00606B40">
      <w:pPr>
        <w:pStyle w:val="ListParagraph"/>
        <w:numPr>
          <w:ilvl w:val="1"/>
          <w:numId w:val="21"/>
        </w:numPr>
        <w:spacing w:line="360" w:lineRule="auto"/>
        <w:jc w:val="both"/>
        <w:rPr>
          <w:bCs/>
        </w:rPr>
      </w:pPr>
      <w:r w:rsidRPr="00606B40">
        <w:rPr>
          <w:bCs/>
        </w:rPr>
        <w:t xml:space="preserve">Member of </w:t>
      </w:r>
      <w:r w:rsidR="00096206" w:rsidRPr="00606B40">
        <w:rPr>
          <w:bCs/>
        </w:rPr>
        <w:t>“Technology Exploration, Identification and Adoption Committee” as per office order: gbu-010/acad./021/2020-38</w:t>
      </w:r>
    </w:p>
    <w:p w14:paraId="05FB1E27" w14:textId="42C03D5B" w:rsidR="005C5EFB" w:rsidRPr="00606B40" w:rsidRDefault="005C5EFB" w:rsidP="00606B40">
      <w:pPr>
        <w:pStyle w:val="ListParagraph"/>
        <w:numPr>
          <w:ilvl w:val="1"/>
          <w:numId w:val="21"/>
        </w:numPr>
        <w:spacing w:line="360" w:lineRule="auto"/>
        <w:ind w:right="-180"/>
        <w:jc w:val="both"/>
        <w:rPr>
          <w:rFonts w:ascii="Calibri" w:hAnsi="Calibri" w:cs="Calibri"/>
        </w:rPr>
      </w:pPr>
      <w:r w:rsidRPr="00606B40">
        <w:rPr>
          <w:rFonts w:ascii="Calibri" w:hAnsi="Calibri" w:cs="Calibri"/>
        </w:rPr>
        <w:t>Member of University placement committee.</w:t>
      </w:r>
    </w:p>
    <w:p w14:paraId="3D3A62B1" w14:textId="77777777" w:rsidR="005C5EFB" w:rsidRPr="00606B40" w:rsidRDefault="005C5EFB" w:rsidP="00606B40">
      <w:pPr>
        <w:pStyle w:val="ListParagraph"/>
        <w:numPr>
          <w:ilvl w:val="1"/>
          <w:numId w:val="21"/>
        </w:numPr>
        <w:spacing w:line="360" w:lineRule="auto"/>
        <w:ind w:right="-180"/>
        <w:jc w:val="both"/>
        <w:rPr>
          <w:rFonts w:ascii="Calibri" w:hAnsi="Calibri" w:cs="Calibri"/>
        </w:rPr>
      </w:pPr>
      <w:r w:rsidRPr="00606B40">
        <w:rPr>
          <w:rFonts w:ascii="Calibri" w:hAnsi="Calibri" w:cs="Calibri"/>
        </w:rPr>
        <w:t>Working as Member Admission Committee in 2016-till date.</w:t>
      </w:r>
    </w:p>
    <w:p w14:paraId="03E8E490" w14:textId="77777777" w:rsidR="005C5EFB" w:rsidRPr="00606B40" w:rsidRDefault="005C5EFB" w:rsidP="00606B40">
      <w:pPr>
        <w:pStyle w:val="ListParagraph"/>
        <w:numPr>
          <w:ilvl w:val="1"/>
          <w:numId w:val="21"/>
        </w:numPr>
        <w:spacing w:line="360" w:lineRule="auto"/>
        <w:ind w:right="-180"/>
        <w:jc w:val="both"/>
        <w:rPr>
          <w:rFonts w:ascii="Calibri" w:hAnsi="Calibri" w:cs="Calibri"/>
        </w:rPr>
      </w:pPr>
      <w:r w:rsidRPr="00606B40">
        <w:rPr>
          <w:rFonts w:ascii="Calibri" w:hAnsi="Calibri" w:cs="Calibri"/>
        </w:rPr>
        <w:t>Working as member of Digital Information Cell in 2016- till date.</w:t>
      </w:r>
    </w:p>
    <w:p w14:paraId="63FEB388" w14:textId="768405B6" w:rsidR="005C5EFB" w:rsidRPr="00166EC6" w:rsidRDefault="005C5EFB" w:rsidP="00AC25CF">
      <w:pPr>
        <w:pStyle w:val="ListParagraph"/>
        <w:numPr>
          <w:ilvl w:val="1"/>
          <w:numId w:val="21"/>
        </w:numPr>
        <w:spacing w:line="360" w:lineRule="auto"/>
        <w:ind w:right="-180"/>
        <w:jc w:val="both"/>
        <w:rPr>
          <w:rFonts w:ascii="Calibri" w:hAnsi="Calibri" w:cs="Calibri"/>
        </w:rPr>
      </w:pPr>
      <w:r w:rsidRPr="00166EC6">
        <w:rPr>
          <w:rFonts w:ascii="Calibri" w:hAnsi="Calibri" w:cs="Calibri"/>
        </w:rPr>
        <w:t>Worked as a member (Vice-chancellor Nominee) in the selection panel of SOVSAS in 2020.</w:t>
      </w:r>
    </w:p>
    <w:p w14:paraId="76F122A3" w14:textId="77777777" w:rsidR="0052218F" w:rsidRPr="005C5EFB" w:rsidRDefault="0052218F" w:rsidP="00606B40">
      <w:pPr>
        <w:pStyle w:val="ListParagraph"/>
        <w:spacing w:line="360" w:lineRule="auto"/>
        <w:ind w:left="142"/>
        <w:jc w:val="both"/>
        <w:rPr>
          <w:rFonts w:ascii="Calibri" w:eastAsia="MS Mincho" w:hAnsi="Calibri" w:cs="Calibri"/>
          <w:lang w:bidi="he-IL"/>
        </w:rPr>
      </w:pPr>
    </w:p>
    <w:p w14:paraId="4CBB1A6F" w14:textId="77777777" w:rsidR="000011FF" w:rsidRPr="005C5EFB" w:rsidRDefault="000011FF" w:rsidP="00606B40">
      <w:pPr>
        <w:pStyle w:val="Normal1"/>
        <w:spacing w:line="360" w:lineRule="auto"/>
        <w:ind w:left="709"/>
        <w:jc w:val="both"/>
        <w:rPr>
          <w:rFonts w:ascii="Calibri" w:eastAsia="MS Mincho" w:hAnsi="Calibri" w:cs="Calibri"/>
          <w:sz w:val="24"/>
          <w:szCs w:val="24"/>
          <w:lang w:bidi="he-IL"/>
        </w:rPr>
      </w:pPr>
    </w:p>
    <w:sectPr w:rsidR="000011FF" w:rsidRPr="005C5EFB" w:rsidSect="00F80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4BA9"/>
    <w:multiLevelType w:val="hybridMultilevel"/>
    <w:tmpl w:val="9774C07A"/>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ABC064C"/>
    <w:multiLevelType w:val="hybridMultilevel"/>
    <w:tmpl w:val="77080B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E2364"/>
    <w:multiLevelType w:val="hybridMultilevel"/>
    <w:tmpl w:val="00FE785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3" w15:restartNumberingAfterBreak="0">
    <w:nsid w:val="140359D5"/>
    <w:multiLevelType w:val="hybridMultilevel"/>
    <w:tmpl w:val="18AAB8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0C4CAE"/>
    <w:multiLevelType w:val="hybridMultilevel"/>
    <w:tmpl w:val="FAB46BE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5FE6592"/>
    <w:multiLevelType w:val="hybridMultilevel"/>
    <w:tmpl w:val="CBC6E9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033D25"/>
    <w:multiLevelType w:val="hybridMultilevel"/>
    <w:tmpl w:val="BE02D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AB59EB"/>
    <w:multiLevelType w:val="hybridMultilevel"/>
    <w:tmpl w:val="A838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7D512D"/>
    <w:multiLevelType w:val="hybridMultilevel"/>
    <w:tmpl w:val="0644AC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E545DD"/>
    <w:multiLevelType w:val="multilevel"/>
    <w:tmpl w:val="0688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4C7080"/>
    <w:multiLevelType w:val="hybridMultilevel"/>
    <w:tmpl w:val="4538D4F8"/>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A46C0B"/>
    <w:multiLevelType w:val="hybridMultilevel"/>
    <w:tmpl w:val="490EF15A"/>
    <w:lvl w:ilvl="0" w:tplc="AACA7274">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91D0ED6"/>
    <w:multiLevelType w:val="multilevel"/>
    <w:tmpl w:val="C4A8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537B7"/>
    <w:multiLevelType w:val="hybridMultilevel"/>
    <w:tmpl w:val="4C06CFE6"/>
    <w:lvl w:ilvl="0" w:tplc="C6AE7C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49B05AB"/>
    <w:multiLevelType w:val="hybridMultilevel"/>
    <w:tmpl w:val="320C7E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56315A3B"/>
    <w:multiLevelType w:val="hybridMultilevel"/>
    <w:tmpl w:val="BA54A8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F1B59"/>
    <w:multiLevelType w:val="multilevel"/>
    <w:tmpl w:val="CAEEA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01478"/>
    <w:multiLevelType w:val="hybridMultilevel"/>
    <w:tmpl w:val="D6A6390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8" w15:restartNumberingAfterBreak="0">
    <w:nsid w:val="60015BAD"/>
    <w:multiLevelType w:val="multilevel"/>
    <w:tmpl w:val="8DBCF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747D5"/>
    <w:multiLevelType w:val="hybridMultilevel"/>
    <w:tmpl w:val="5D62CEA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0" w15:restartNumberingAfterBreak="0">
    <w:nsid w:val="608E7821"/>
    <w:multiLevelType w:val="hybridMultilevel"/>
    <w:tmpl w:val="AD807E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C86CC1"/>
    <w:multiLevelType w:val="hybridMultilevel"/>
    <w:tmpl w:val="D2AA8542"/>
    <w:lvl w:ilvl="0" w:tplc="40090001">
      <w:start w:val="1"/>
      <w:numFmt w:val="bullet"/>
      <w:lvlText w:val=""/>
      <w:lvlJc w:val="left"/>
      <w:pPr>
        <w:ind w:left="1500" w:hanging="360"/>
      </w:pPr>
      <w:rPr>
        <w:rFonts w:ascii="Symbol" w:hAnsi="Symbol" w:hint="default"/>
      </w:rPr>
    </w:lvl>
    <w:lvl w:ilvl="1" w:tplc="40090003">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2" w15:restartNumberingAfterBreak="0">
    <w:nsid w:val="69FF16F7"/>
    <w:multiLevelType w:val="hybridMultilevel"/>
    <w:tmpl w:val="1DEA14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BD79B9"/>
    <w:multiLevelType w:val="hybridMultilevel"/>
    <w:tmpl w:val="05780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CC2606"/>
    <w:multiLevelType w:val="hybridMultilevel"/>
    <w:tmpl w:val="F2A8B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E172E37"/>
    <w:multiLevelType w:val="hybridMultilevel"/>
    <w:tmpl w:val="335EF042"/>
    <w:lvl w:ilvl="0" w:tplc="B93E1E74">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7FFC4B51"/>
    <w:multiLevelType w:val="hybridMultilevel"/>
    <w:tmpl w:val="39BC580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num w:numId="1">
    <w:abstractNumId w:val="22"/>
  </w:num>
  <w:num w:numId="2">
    <w:abstractNumId w:val="19"/>
  </w:num>
  <w:num w:numId="3">
    <w:abstractNumId w:val="21"/>
  </w:num>
  <w:num w:numId="4">
    <w:abstractNumId w:val="17"/>
  </w:num>
  <w:num w:numId="5">
    <w:abstractNumId w:val="26"/>
  </w:num>
  <w:num w:numId="6">
    <w:abstractNumId w:val="1"/>
  </w:num>
  <w:num w:numId="7">
    <w:abstractNumId w:val="11"/>
  </w:num>
  <w:num w:numId="8">
    <w:abstractNumId w:val="13"/>
  </w:num>
  <w:num w:numId="9">
    <w:abstractNumId w:val="6"/>
  </w:num>
  <w:num w:numId="10">
    <w:abstractNumId w:val="2"/>
  </w:num>
  <w:num w:numId="11">
    <w:abstractNumId w:val="12"/>
  </w:num>
  <w:num w:numId="12">
    <w:abstractNumId w:val="3"/>
  </w:num>
  <w:num w:numId="13">
    <w:abstractNumId w:val="8"/>
  </w:num>
  <w:num w:numId="14">
    <w:abstractNumId w:val="5"/>
  </w:num>
  <w:num w:numId="15">
    <w:abstractNumId w:val="14"/>
  </w:num>
  <w:num w:numId="16">
    <w:abstractNumId w:val="25"/>
  </w:num>
  <w:num w:numId="17">
    <w:abstractNumId w:val="4"/>
  </w:num>
  <w:num w:numId="18">
    <w:abstractNumId w:val="0"/>
  </w:num>
  <w:num w:numId="19">
    <w:abstractNumId w:val="10"/>
  </w:num>
  <w:num w:numId="20">
    <w:abstractNumId w:val="20"/>
  </w:num>
  <w:num w:numId="21">
    <w:abstractNumId w:val="15"/>
  </w:num>
  <w:num w:numId="22">
    <w:abstractNumId w:val="24"/>
  </w:num>
  <w:num w:numId="23">
    <w:abstractNumId w:val="9"/>
  </w:num>
  <w:num w:numId="24">
    <w:abstractNumId w:val="16"/>
  </w:num>
  <w:num w:numId="25">
    <w:abstractNumId w:val="18"/>
  </w:num>
  <w:num w:numId="26">
    <w:abstractNumId w:val="23"/>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DAzMzc1sDC1MDRV0lEKTi0uzszPAymwqAUAF34q1SwAAAA="/>
  </w:docVars>
  <w:rsids>
    <w:rsidRoot w:val="00236200"/>
    <w:rsid w:val="000011FF"/>
    <w:rsid w:val="00004687"/>
    <w:rsid w:val="00021B23"/>
    <w:rsid w:val="000464DB"/>
    <w:rsid w:val="00056CDD"/>
    <w:rsid w:val="000636AA"/>
    <w:rsid w:val="00096206"/>
    <w:rsid w:val="000A6EB9"/>
    <w:rsid w:val="000B0008"/>
    <w:rsid w:val="000B1310"/>
    <w:rsid w:val="000D1D9E"/>
    <w:rsid w:val="000F527B"/>
    <w:rsid w:val="00100638"/>
    <w:rsid w:val="00103090"/>
    <w:rsid w:val="00116C3A"/>
    <w:rsid w:val="001228A8"/>
    <w:rsid w:val="00153328"/>
    <w:rsid w:val="001546C2"/>
    <w:rsid w:val="00166EC6"/>
    <w:rsid w:val="00167C39"/>
    <w:rsid w:val="00185104"/>
    <w:rsid w:val="00185F01"/>
    <w:rsid w:val="00190FB4"/>
    <w:rsid w:val="00196A0A"/>
    <w:rsid w:val="001A7496"/>
    <w:rsid w:val="001B2B8F"/>
    <w:rsid w:val="001F6575"/>
    <w:rsid w:val="00236200"/>
    <w:rsid w:val="0027085B"/>
    <w:rsid w:val="00274DBE"/>
    <w:rsid w:val="002C7D5E"/>
    <w:rsid w:val="003027DB"/>
    <w:rsid w:val="00306E74"/>
    <w:rsid w:val="003270D0"/>
    <w:rsid w:val="003337DD"/>
    <w:rsid w:val="003624A6"/>
    <w:rsid w:val="00390EE9"/>
    <w:rsid w:val="0039358F"/>
    <w:rsid w:val="003D11D2"/>
    <w:rsid w:val="003D2317"/>
    <w:rsid w:val="003D2DCD"/>
    <w:rsid w:val="003E06A8"/>
    <w:rsid w:val="003E2B3F"/>
    <w:rsid w:val="004139F2"/>
    <w:rsid w:val="00467BF4"/>
    <w:rsid w:val="00470DEC"/>
    <w:rsid w:val="00486051"/>
    <w:rsid w:val="00496368"/>
    <w:rsid w:val="004A1527"/>
    <w:rsid w:val="004A7DC9"/>
    <w:rsid w:val="004F0715"/>
    <w:rsid w:val="004F1E9E"/>
    <w:rsid w:val="00502C8B"/>
    <w:rsid w:val="0052218F"/>
    <w:rsid w:val="005231B7"/>
    <w:rsid w:val="00531343"/>
    <w:rsid w:val="005870FA"/>
    <w:rsid w:val="005A488C"/>
    <w:rsid w:val="005A4EC2"/>
    <w:rsid w:val="005C5EFB"/>
    <w:rsid w:val="005D096D"/>
    <w:rsid w:val="005D2BFB"/>
    <w:rsid w:val="005D6014"/>
    <w:rsid w:val="005E0799"/>
    <w:rsid w:val="005E6DD2"/>
    <w:rsid w:val="005F32F5"/>
    <w:rsid w:val="006009D9"/>
    <w:rsid w:val="006021A7"/>
    <w:rsid w:val="00606B40"/>
    <w:rsid w:val="00617C73"/>
    <w:rsid w:val="00643DB6"/>
    <w:rsid w:val="006445E5"/>
    <w:rsid w:val="00661E3D"/>
    <w:rsid w:val="00664DFF"/>
    <w:rsid w:val="0067067D"/>
    <w:rsid w:val="00672BB9"/>
    <w:rsid w:val="00680DF4"/>
    <w:rsid w:val="0068694B"/>
    <w:rsid w:val="006A0659"/>
    <w:rsid w:val="006A26B0"/>
    <w:rsid w:val="006A37A2"/>
    <w:rsid w:val="006B6412"/>
    <w:rsid w:val="006B6B47"/>
    <w:rsid w:val="006D1BDB"/>
    <w:rsid w:val="00715428"/>
    <w:rsid w:val="0073783C"/>
    <w:rsid w:val="007A555B"/>
    <w:rsid w:val="007D42A1"/>
    <w:rsid w:val="007D48DE"/>
    <w:rsid w:val="007D6297"/>
    <w:rsid w:val="007D70A6"/>
    <w:rsid w:val="007E0AD2"/>
    <w:rsid w:val="0080557B"/>
    <w:rsid w:val="00873100"/>
    <w:rsid w:val="00892A41"/>
    <w:rsid w:val="00894ECA"/>
    <w:rsid w:val="008D7881"/>
    <w:rsid w:val="00905E41"/>
    <w:rsid w:val="00936A54"/>
    <w:rsid w:val="009448B4"/>
    <w:rsid w:val="00945CB9"/>
    <w:rsid w:val="00947544"/>
    <w:rsid w:val="00956EBD"/>
    <w:rsid w:val="00980A9F"/>
    <w:rsid w:val="00996D26"/>
    <w:rsid w:val="009B4217"/>
    <w:rsid w:val="009B5F85"/>
    <w:rsid w:val="009C4ABD"/>
    <w:rsid w:val="009E38A3"/>
    <w:rsid w:val="00A004DB"/>
    <w:rsid w:val="00A27B73"/>
    <w:rsid w:val="00A42AF7"/>
    <w:rsid w:val="00A43094"/>
    <w:rsid w:val="00A5263A"/>
    <w:rsid w:val="00A52C16"/>
    <w:rsid w:val="00A56D61"/>
    <w:rsid w:val="00A7513E"/>
    <w:rsid w:val="00A800B5"/>
    <w:rsid w:val="00AB4166"/>
    <w:rsid w:val="00AC04D7"/>
    <w:rsid w:val="00AD3D73"/>
    <w:rsid w:val="00AE57CE"/>
    <w:rsid w:val="00B1158D"/>
    <w:rsid w:val="00B31F5D"/>
    <w:rsid w:val="00B36F3A"/>
    <w:rsid w:val="00B447ED"/>
    <w:rsid w:val="00B475F9"/>
    <w:rsid w:val="00B863B3"/>
    <w:rsid w:val="00BB1EAB"/>
    <w:rsid w:val="00BC2085"/>
    <w:rsid w:val="00BE70B5"/>
    <w:rsid w:val="00BF1D11"/>
    <w:rsid w:val="00C07A08"/>
    <w:rsid w:val="00C124DF"/>
    <w:rsid w:val="00C518EC"/>
    <w:rsid w:val="00C83F07"/>
    <w:rsid w:val="00CA4903"/>
    <w:rsid w:val="00CB1DC3"/>
    <w:rsid w:val="00CE02E1"/>
    <w:rsid w:val="00CE627C"/>
    <w:rsid w:val="00CE737D"/>
    <w:rsid w:val="00CF3ADE"/>
    <w:rsid w:val="00D05FBD"/>
    <w:rsid w:val="00D41F36"/>
    <w:rsid w:val="00DA2C33"/>
    <w:rsid w:val="00DC513C"/>
    <w:rsid w:val="00DD5A5E"/>
    <w:rsid w:val="00DE6722"/>
    <w:rsid w:val="00DF0131"/>
    <w:rsid w:val="00DF4000"/>
    <w:rsid w:val="00DF4E55"/>
    <w:rsid w:val="00E46D9E"/>
    <w:rsid w:val="00E85BE3"/>
    <w:rsid w:val="00EA2D0F"/>
    <w:rsid w:val="00EA4BCB"/>
    <w:rsid w:val="00EC4431"/>
    <w:rsid w:val="00EE156E"/>
    <w:rsid w:val="00F04ECD"/>
    <w:rsid w:val="00F12EBD"/>
    <w:rsid w:val="00F30DE0"/>
    <w:rsid w:val="00F469FA"/>
    <w:rsid w:val="00F52279"/>
    <w:rsid w:val="00F57A6F"/>
    <w:rsid w:val="00F80F88"/>
    <w:rsid w:val="00F84118"/>
    <w:rsid w:val="00F85CAF"/>
    <w:rsid w:val="00FA06FF"/>
    <w:rsid w:val="00FB5412"/>
    <w:rsid w:val="00FD1E56"/>
    <w:rsid w:val="00FE1B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A14A1F"/>
  <w15:docId w15:val="{ED879F40-CB3D-4F8A-A193-FFB6920D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200"/>
    <w:pPr>
      <w:spacing w:after="0" w:line="240" w:lineRule="auto"/>
    </w:pPr>
  </w:style>
  <w:style w:type="paragraph" w:styleId="Heading1">
    <w:name w:val="heading 1"/>
    <w:basedOn w:val="Normal"/>
    <w:next w:val="Normal"/>
    <w:link w:val="Heading1Char"/>
    <w:uiPriority w:val="9"/>
    <w:qFormat/>
    <w:rsid w:val="00E85B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56D61"/>
    <w:pPr>
      <w:keepNext/>
      <w:jc w:val="both"/>
      <w:outlineLvl w:val="1"/>
    </w:pPr>
    <w:rPr>
      <w:b/>
    </w:rPr>
  </w:style>
  <w:style w:type="paragraph" w:styleId="Heading3">
    <w:name w:val="heading 3"/>
    <w:basedOn w:val="Normal"/>
    <w:next w:val="Normal"/>
    <w:link w:val="Heading3Char"/>
    <w:uiPriority w:val="9"/>
    <w:semiHidden/>
    <w:unhideWhenUsed/>
    <w:qFormat/>
    <w:rsid w:val="005D601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6200"/>
    <w:rPr>
      <w:color w:val="0000FF"/>
      <w:u w:val="single"/>
    </w:rPr>
  </w:style>
  <w:style w:type="paragraph" w:styleId="ListParagraph">
    <w:name w:val="List Paragraph"/>
    <w:basedOn w:val="Normal"/>
    <w:uiPriority w:val="34"/>
    <w:qFormat/>
    <w:rsid w:val="00236200"/>
    <w:pPr>
      <w:ind w:left="720"/>
      <w:contextualSpacing/>
    </w:pPr>
    <w:rPr>
      <w:rFonts w:eastAsia="Times New Roman"/>
    </w:rPr>
  </w:style>
  <w:style w:type="paragraph" w:customStyle="1" w:styleId="Default">
    <w:name w:val="Default"/>
    <w:rsid w:val="00236200"/>
    <w:pPr>
      <w:autoSpaceDE w:val="0"/>
      <w:autoSpaceDN w:val="0"/>
      <w:adjustRightInd w:val="0"/>
      <w:spacing w:after="0" w:line="240" w:lineRule="auto"/>
    </w:pPr>
    <w:rPr>
      <w:rFonts w:eastAsia="Times New Roman"/>
      <w:color w:val="000000"/>
      <w:lang w:val="en-US"/>
    </w:rPr>
  </w:style>
  <w:style w:type="character" w:styleId="Strong">
    <w:name w:val="Strong"/>
    <w:uiPriority w:val="22"/>
    <w:qFormat/>
    <w:rsid w:val="00236200"/>
    <w:rPr>
      <w:b/>
      <w:bCs/>
    </w:rPr>
  </w:style>
  <w:style w:type="character" w:styleId="Emphasis">
    <w:name w:val="Emphasis"/>
    <w:uiPriority w:val="20"/>
    <w:qFormat/>
    <w:rsid w:val="00236200"/>
    <w:rPr>
      <w:i/>
      <w:iCs/>
    </w:rPr>
  </w:style>
  <w:style w:type="character" w:customStyle="1" w:styleId="wd-jnl-art-copyright">
    <w:name w:val="wd-jnl-art-copyright"/>
    <w:basedOn w:val="DefaultParagraphFont"/>
    <w:rsid w:val="002C7D5E"/>
  </w:style>
  <w:style w:type="character" w:customStyle="1" w:styleId="wd-jnl-art-breadcrumb-issue">
    <w:name w:val="wd-jnl-art-breadcrumb-issue"/>
    <w:basedOn w:val="DefaultParagraphFont"/>
    <w:rsid w:val="002C7D5E"/>
  </w:style>
  <w:style w:type="character" w:customStyle="1" w:styleId="il">
    <w:name w:val="il"/>
    <w:basedOn w:val="DefaultParagraphFont"/>
    <w:rsid w:val="00A43094"/>
  </w:style>
  <w:style w:type="character" w:customStyle="1" w:styleId="Heading2Char">
    <w:name w:val="Heading 2 Char"/>
    <w:basedOn w:val="DefaultParagraphFont"/>
    <w:link w:val="Heading2"/>
    <w:rsid w:val="00A56D61"/>
    <w:rPr>
      <w:rFonts w:ascii="Times New Roman" w:eastAsia="MS Mincho" w:hAnsi="Times New Roman" w:cs="Times New Roman"/>
      <w:b/>
      <w:sz w:val="20"/>
      <w:szCs w:val="20"/>
      <w:lang w:val="en-US" w:bidi="he-IL"/>
    </w:rPr>
  </w:style>
  <w:style w:type="character" w:customStyle="1" w:styleId="jsgrdq">
    <w:name w:val="jsgrdq"/>
    <w:basedOn w:val="DefaultParagraphFont"/>
    <w:rsid w:val="00A56D61"/>
  </w:style>
  <w:style w:type="paragraph" w:styleId="NormalWeb">
    <w:name w:val="Normal (Web)"/>
    <w:basedOn w:val="Normal"/>
    <w:uiPriority w:val="99"/>
    <w:rsid w:val="00056CDD"/>
    <w:pPr>
      <w:spacing w:before="100" w:beforeAutospacing="1" w:after="100" w:afterAutospacing="1"/>
    </w:pPr>
    <w:rPr>
      <w:rFonts w:eastAsia="Batang"/>
      <w:lang w:eastAsia="zh-CN"/>
    </w:rPr>
  </w:style>
  <w:style w:type="paragraph" w:customStyle="1" w:styleId="Normal1">
    <w:name w:val="Normal1"/>
    <w:rsid w:val="00056CDD"/>
    <w:pPr>
      <w:spacing w:after="0" w:line="240" w:lineRule="auto"/>
    </w:pPr>
    <w:rPr>
      <w:rFonts w:eastAsia="Times New Roman"/>
      <w:sz w:val="20"/>
      <w:szCs w:val="20"/>
      <w:lang w:val="en-US"/>
    </w:rPr>
  </w:style>
  <w:style w:type="character" w:customStyle="1" w:styleId="im">
    <w:name w:val="im"/>
    <w:basedOn w:val="DefaultParagraphFont"/>
    <w:rsid w:val="00056CDD"/>
  </w:style>
  <w:style w:type="paragraph" w:styleId="HTMLPreformatted">
    <w:name w:val="HTML Preformatted"/>
    <w:basedOn w:val="Normal"/>
    <w:link w:val="HTMLPreformattedChar"/>
    <w:uiPriority w:val="99"/>
    <w:unhideWhenUsed/>
    <w:rsid w:val="0005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056CDD"/>
    <w:rPr>
      <w:rFonts w:ascii="Courier New" w:eastAsia="Times New Roman" w:hAnsi="Courier New" w:cs="Courier New"/>
      <w:sz w:val="20"/>
      <w:szCs w:val="20"/>
      <w:lang w:val="en-US"/>
    </w:rPr>
  </w:style>
  <w:style w:type="paragraph" w:styleId="NoSpacing">
    <w:name w:val="No Spacing"/>
    <w:uiPriority w:val="1"/>
    <w:qFormat/>
    <w:rsid w:val="00056CDD"/>
    <w:pPr>
      <w:spacing w:after="0" w:line="240" w:lineRule="auto"/>
    </w:pPr>
    <w:rPr>
      <w:rFonts w:eastAsiaTheme="minorEastAsia"/>
      <w:lang w:eastAsia="zh-TW"/>
    </w:rPr>
  </w:style>
  <w:style w:type="character" w:customStyle="1" w:styleId="isbn-label">
    <w:name w:val="isbn-label"/>
    <w:basedOn w:val="DefaultParagraphFont"/>
    <w:rsid w:val="00100638"/>
  </w:style>
  <w:style w:type="character" w:customStyle="1" w:styleId="a-size-extra-large">
    <w:name w:val="a-size-extra-large"/>
    <w:basedOn w:val="DefaultParagraphFont"/>
    <w:rsid w:val="00100638"/>
  </w:style>
  <w:style w:type="paragraph" w:customStyle="1" w:styleId="Standard">
    <w:name w:val="Standard"/>
    <w:rsid w:val="00100638"/>
    <w:pPr>
      <w:suppressAutoHyphens/>
      <w:autoSpaceDN w:val="0"/>
      <w:spacing w:after="0" w:line="240" w:lineRule="auto"/>
      <w:textAlignment w:val="baseline"/>
    </w:pPr>
    <w:rPr>
      <w:rFonts w:eastAsia="SimSun"/>
      <w:kern w:val="3"/>
      <w:lang w:eastAsia="zh-CN"/>
    </w:rPr>
  </w:style>
  <w:style w:type="character" w:customStyle="1" w:styleId="text-group">
    <w:name w:val="text-group"/>
    <w:basedOn w:val="DefaultParagraphFont"/>
    <w:rsid w:val="00100638"/>
  </w:style>
  <w:style w:type="paragraph" w:styleId="BodyText">
    <w:name w:val="Body Text"/>
    <w:basedOn w:val="Normal"/>
    <w:link w:val="BodyTextChar"/>
    <w:rsid w:val="007A555B"/>
    <w:pPr>
      <w:spacing w:line="360" w:lineRule="auto"/>
      <w:jc w:val="both"/>
    </w:pPr>
    <w:rPr>
      <w:sz w:val="22"/>
    </w:rPr>
  </w:style>
  <w:style w:type="character" w:customStyle="1" w:styleId="BodyTextChar">
    <w:name w:val="Body Text Char"/>
    <w:basedOn w:val="DefaultParagraphFont"/>
    <w:link w:val="BodyText"/>
    <w:rsid w:val="007A555B"/>
    <w:rPr>
      <w:rFonts w:ascii="Times New Roman" w:eastAsia="MS Mincho" w:hAnsi="Times New Roman" w:cs="Times New Roman"/>
      <w:szCs w:val="20"/>
      <w:lang w:val="en-US" w:bidi="he-IL"/>
    </w:rPr>
  </w:style>
  <w:style w:type="paragraph" w:customStyle="1" w:styleId="Achievement">
    <w:name w:val="Achievement"/>
    <w:basedOn w:val="BodyText"/>
    <w:uiPriority w:val="99"/>
    <w:rsid w:val="007A555B"/>
    <w:pPr>
      <w:widowControl w:val="0"/>
      <w:tabs>
        <w:tab w:val="left" w:pos="360"/>
      </w:tabs>
      <w:spacing w:after="60" w:line="220" w:lineRule="atLeast"/>
      <w:ind w:left="245" w:hanging="245"/>
    </w:pPr>
    <w:rPr>
      <w:rFonts w:ascii="Arial" w:hAnsi="Arial"/>
      <w:bCs/>
      <w:spacing w:val="-5"/>
      <w:sz w:val="20"/>
    </w:rPr>
  </w:style>
  <w:style w:type="character" w:customStyle="1" w:styleId="gscah">
    <w:name w:val="gsc_a_h"/>
    <w:rsid w:val="00FE1B36"/>
  </w:style>
  <w:style w:type="paragraph" w:customStyle="1" w:styleId="u-mb-2">
    <w:name w:val="u-mb-2"/>
    <w:basedOn w:val="Normal"/>
    <w:rsid w:val="003E06A8"/>
    <w:pPr>
      <w:spacing w:before="100" w:beforeAutospacing="1" w:after="100" w:afterAutospacing="1"/>
    </w:pPr>
    <w:rPr>
      <w:rFonts w:eastAsia="Times New Roman"/>
      <w:lang w:eastAsia="en-IN"/>
    </w:rPr>
  </w:style>
  <w:style w:type="character" w:customStyle="1" w:styleId="authorsname">
    <w:name w:val="authors__name"/>
    <w:basedOn w:val="DefaultParagraphFont"/>
    <w:rsid w:val="003E06A8"/>
  </w:style>
  <w:style w:type="character" w:customStyle="1" w:styleId="authorscontact">
    <w:name w:val="authors__contact"/>
    <w:basedOn w:val="DefaultParagraphFont"/>
    <w:rsid w:val="003E06A8"/>
  </w:style>
  <w:style w:type="character" w:customStyle="1" w:styleId="notranslate">
    <w:name w:val="notranslate"/>
    <w:basedOn w:val="DefaultParagraphFont"/>
    <w:rsid w:val="003E06A8"/>
  </w:style>
  <w:style w:type="character" w:customStyle="1" w:styleId="Title1">
    <w:name w:val="Title1"/>
    <w:basedOn w:val="DefaultParagraphFont"/>
    <w:rsid w:val="005870FA"/>
  </w:style>
  <w:style w:type="character" w:customStyle="1" w:styleId="Subtitle1">
    <w:name w:val="Subtitle1"/>
    <w:basedOn w:val="DefaultParagraphFont"/>
    <w:rsid w:val="005870FA"/>
  </w:style>
  <w:style w:type="character" w:styleId="UnresolvedMention">
    <w:name w:val="Unresolved Mention"/>
    <w:basedOn w:val="DefaultParagraphFont"/>
    <w:uiPriority w:val="99"/>
    <w:semiHidden/>
    <w:unhideWhenUsed/>
    <w:rsid w:val="00664DFF"/>
    <w:rPr>
      <w:color w:val="605E5C"/>
      <w:shd w:val="clear" w:color="auto" w:fill="E1DFDD"/>
    </w:rPr>
  </w:style>
  <w:style w:type="paragraph" w:customStyle="1" w:styleId="Authors">
    <w:name w:val="Authors"/>
    <w:basedOn w:val="Normal"/>
    <w:next w:val="Normal"/>
    <w:rsid w:val="00A7513E"/>
    <w:pPr>
      <w:framePr w:w="9072" w:hSpace="187" w:vSpace="187" w:wrap="notBeside" w:vAnchor="text" w:hAnchor="page" w:xAlign="center" w:y="1"/>
      <w:spacing w:after="320"/>
      <w:jc w:val="center"/>
    </w:pPr>
    <w:rPr>
      <w:rFonts w:eastAsia="Times New Roman"/>
      <w:sz w:val="22"/>
      <w:szCs w:val="22"/>
    </w:rPr>
  </w:style>
  <w:style w:type="paragraph" w:customStyle="1" w:styleId="author">
    <w:name w:val="author"/>
    <w:basedOn w:val="Heading2"/>
    <w:rsid w:val="00A7513E"/>
    <w:pPr>
      <w:tabs>
        <w:tab w:val="left" w:pos="450"/>
      </w:tabs>
      <w:spacing w:before="200" w:after="680"/>
      <w:jc w:val="center"/>
    </w:pPr>
    <w:rPr>
      <w:rFonts w:eastAsia="SimSun"/>
      <w:i/>
      <w:lang w:eastAsia="zh-CN"/>
    </w:rPr>
  </w:style>
  <w:style w:type="character" w:customStyle="1" w:styleId="Title2">
    <w:name w:val="Title2"/>
    <w:basedOn w:val="DefaultParagraphFont"/>
    <w:rsid w:val="00E85BE3"/>
  </w:style>
  <w:style w:type="character" w:customStyle="1" w:styleId="Subtitle2">
    <w:name w:val="Subtitle2"/>
    <w:basedOn w:val="DefaultParagraphFont"/>
    <w:rsid w:val="00E85BE3"/>
  </w:style>
  <w:style w:type="character" w:customStyle="1" w:styleId="Heading1Char">
    <w:name w:val="Heading 1 Char"/>
    <w:basedOn w:val="DefaultParagraphFont"/>
    <w:link w:val="Heading1"/>
    <w:uiPriority w:val="9"/>
    <w:rsid w:val="00E85BE3"/>
    <w:rPr>
      <w:rFonts w:asciiTheme="majorHAnsi" w:eastAsiaTheme="majorEastAsia" w:hAnsiTheme="majorHAnsi" w:cstheme="majorBidi"/>
      <w:color w:val="365F91" w:themeColor="accent1" w:themeShade="BF"/>
      <w:sz w:val="32"/>
      <w:szCs w:val="32"/>
      <w:lang w:val="en-US" w:bidi="he-IL"/>
    </w:rPr>
  </w:style>
  <w:style w:type="table" w:styleId="TableGrid">
    <w:name w:val="Table Grid"/>
    <w:basedOn w:val="TableNormal"/>
    <w:uiPriority w:val="59"/>
    <w:rsid w:val="0006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snum">
    <w:name w:val="pagesnum"/>
    <w:basedOn w:val="DefaultParagraphFont"/>
    <w:rsid w:val="00DF4000"/>
  </w:style>
  <w:style w:type="character" w:customStyle="1" w:styleId="Heading3Char">
    <w:name w:val="Heading 3 Char"/>
    <w:basedOn w:val="DefaultParagraphFont"/>
    <w:link w:val="Heading3"/>
    <w:uiPriority w:val="9"/>
    <w:semiHidden/>
    <w:rsid w:val="005D6014"/>
    <w:rPr>
      <w:rFonts w:asciiTheme="majorHAnsi" w:eastAsiaTheme="majorEastAsia" w:hAnsiTheme="majorHAnsi" w:cstheme="majorBidi"/>
      <w:color w:val="243F60" w:themeColor="accent1" w:themeShade="7F"/>
    </w:rPr>
  </w:style>
  <w:style w:type="paragraph" w:customStyle="1" w:styleId="c-author-listitem">
    <w:name w:val="c-author-list__item"/>
    <w:basedOn w:val="Normal"/>
    <w:rsid w:val="005D6014"/>
    <w:pPr>
      <w:spacing w:before="100" w:beforeAutospacing="1" w:after="100" w:afterAutospacing="1"/>
    </w:pPr>
    <w:rPr>
      <w:rFonts w:eastAsia="Times New Roman"/>
      <w:lang w:eastAsia="en-IN"/>
    </w:rPr>
  </w:style>
  <w:style w:type="character" w:customStyle="1" w:styleId="c-metaitem">
    <w:name w:val="c-meta__item"/>
    <w:basedOn w:val="DefaultParagraphFont"/>
    <w:rsid w:val="005D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1750">
      <w:bodyDiv w:val="1"/>
      <w:marLeft w:val="0"/>
      <w:marRight w:val="0"/>
      <w:marTop w:val="0"/>
      <w:marBottom w:val="0"/>
      <w:divBdr>
        <w:top w:val="none" w:sz="0" w:space="0" w:color="auto"/>
        <w:left w:val="none" w:sz="0" w:space="0" w:color="auto"/>
        <w:bottom w:val="none" w:sz="0" w:space="0" w:color="auto"/>
        <w:right w:val="none" w:sz="0" w:space="0" w:color="auto"/>
      </w:divBdr>
    </w:div>
    <w:div w:id="32460377">
      <w:bodyDiv w:val="1"/>
      <w:marLeft w:val="0"/>
      <w:marRight w:val="0"/>
      <w:marTop w:val="0"/>
      <w:marBottom w:val="0"/>
      <w:divBdr>
        <w:top w:val="none" w:sz="0" w:space="0" w:color="auto"/>
        <w:left w:val="none" w:sz="0" w:space="0" w:color="auto"/>
        <w:bottom w:val="none" w:sz="0" w:space="0" w:color="auto"/>
        <w:right w:val="none" w:sz="0" w:space="0" w:color="auto"/>
      </w:divBdr>
    </w:div>
    <w:div w:id="60904563">
      <w:bodyDiv w:val="1"/>
      <w:marLeft w:val="0"/>
      <w:marRight w:val="0"/>
      <w:marTop w:val="0"/>
      <w:marBottom w:val="0"/>
      <w:divBdr>
        <w:top w:val="none" w:sz="0" w:space="0" w:color="auto"/>
        <w:left w:val="none" w:sz="0" w:space="0" w:color="auto"/>
        <w:bottom w:val="none" w:sz="0" w:space="0" w:color="auto"/>
        <w:right w:val="none" w:sz="0" w:space="0" w:color="auto"/>
      </w:divBdr>
    </w:div>
    <w:div w:id="194199371">
      <w:bodyDiv w:val="1"/>
      <w:marLeft w:val="0"/>
      <w:marRight w:val="0"/>
      <w:marTop w:val="0"/>
      <w:marBottom w:val="0"/>
      <w:divBdr>
        <w:top w:val="none" w:sz="0" w:space="0" w:color="auto"/>
        <w:left w:val="none" w:sz="0" w:space="0" w:color="auto"/>
        <w:bottom w:val="none" w:sz="0" w:space="0" w:color="auto"/>
        <w:right w:val="none" w:sz="0" w:space="0" w:color="auto"/>
      </w:divBdr>
    </w:div>
    <w:div w:id="195703803">
      <w:bodyDiv w:val="1"/>
      <w:marLeft w:val="0"/>
      <w:marRight w:val="0"/>
      <w:marTop w:val="0"/>
      <w:marBottom w:val="0"/>
      <w:divBdr>
        <w:top w:val="none" w:sz="0" w:space="0" w:color="auto"/>
        <w:left w:val="none" w:sz="0" w:space="0" w:color="auto"/>
        <w:bottom w:val="none" w:sz="0" w:space="0" w:color="auto"/>
        <w:right w:val="none" w:sz="0" w:space="0" w:color="auto"/>
      </w:divBdr>
    </w:div>
    <w:div w:id="205027903">
      <w:bodyDiv w:val="1"/>
      <w:marLeft w:val="0"/>
      <w:marRight w:val="0"/>
      <w:marTop w:val="0"/>
      <w:marBottom w:val="0"/>
      <w:divBdr>
        <w:top w:val="none" w:sz="0" w:space="0" w:color="auto"/>
        <w:left w:val="none" w:sz="0" w:space="0" w:color="auto"/>
        <w:bottom w:val="none" w:sz="0" w:space="0" w:color="auto"/>
        <w:right w:val="none" w:sz="0" w:space="0" w:color="auto"/>
      </w:divBdr>
    </w:div>
    <w:div w:id="305742728">
      <w:bodyDiv w:val="1"/>
      <w:marLeft w:val="0"/>
      <w:marRight w:val="0"/>
      <w:marTop w:val="0"/>
      <w:marBottom w:val="0"/>
      <w:divBdr>
        <w:top w:val="none" w:sz="0" w:space="0" w:color="auto"/>
        <w:left w:val="none" w:sz="0" w:space="0" w:color="auto"/>
        <w:bottom w:val="none" w:sz="0" w:space="0" w:color="auto"/>
        <w:right w:val="none" w:sz="0" w:space="0" w:color="auto"/>
      </w:divBdr>
    </w:div>
    <w:div w:id="371538537">
      <w:bodyDiv w:val="1"/>
      <w:marLeft w:val="0"/>
      <w:marRight w:val="0"/>
      <w:marTop w:val="0"/>
      <w:marBottom w:val="0"/>
      <w:divBdr>
        <w:top w:val="none" w:sz="0" w:space="0" w:color="auto"/>
        <w:left w:val="none" w:sz="0" w:space="0" w:color="auto"/>
        <w:bottom w:val="none" w:sz="0" w:space="0" w:color="auto"/>
        <w:right w:val="none" w:sz="0" w:space="0" w:color="auto"/>
      </w:divBdr>
    </w:div>
    <w:div w:id="400519305">
      <w:bodyDiv w:val="1"/>
      <w:marLeft w:val="0"/>
      <w:marRight w:val="0"/>
      <w:marTop w:val="0"/>
      <w:marBottom w:val="0"/>
      <w:divBdr>
        <w:top w:val="none" w:sz="0" w:space="0" w:color="auto"/>
        <w:left w:val="none" w:sz="0" w:space="0" w:color="auto"/>
        <w:bottom w:val="none" w:sz="0" w:space="0" w:color="auto"/>
        <w:right w:val="none" w:sz="0" w:space="0" w:color="auto"/>
      </w:divBdr>
    </w:div>
    <w:div w:id="414741039">
      <w:bodyDiv w:val="1"/>
      <w:marLeft w:val="0"/>
      <w:marRight w:val="0"/>
      <w:marTop w:val="0"/>
      <w:marBottom w:val="0"/>
      <w:divBdr>
        <w:top w:val="none" w:sz="0" w:space="0" w:color="auto"/>
        <w:left w:val="none" w:sz="0" w:space="0" w:color="auto"/>
        <w:bottom w:val="none" w:sz="0" w:space="0" w:color="auto"/>
        <w:right w:val="none" w:sz="0" w:space="0" w:color="auto"/>
      </w:divBdr>
    </w:div>
    <w:div w:id="440730306">
      <w:bodyDiv w:val="1"/>
      <w:marLeft w:val="0"/>
      <w:marRight w:val="0"/>
      <w:marTop w:val="0"/>
      <w:marBottom w:val="0"/>
      <w:divBdr>
        <w:top w:val="none" w:sz="0" w:space="0" w:color="auto"/>
        <w:left w:val="none" w:sz="0" w:space="0" w:color="auto"/>
        <w:bottom w:val="none" w:sz="0" w:space="0" w:color="auto"/>
        <w:right w:val="none" w:sz="0" w:space="0" w:color="auto"/>
      </w:divBdr>
    </w:div>
    <w:div w:id="470632312">
      <w:bodyDiv w:val="1"/>
      <w:marLeft w:val="0"/>
      <w:marRight w:val="0"/>
      <w:marTop w:val="0"/>
      <w:marBottom w:val="0"/>
      <w:divBdr>
        <w:top w:val="none" w:sz="0" w:space="0" w:color="auto"/>
        <w:left w:val="none" w:sz="0" w:space="0" w:color="auto"/>
        <w:bottom w:val="none" w:sz="0" w:space="0" w:color="auto"/>
        <w:right w:val="none" w:sz="0" w:space="0" w:color="auto"/>
      </w:divBdr>
    </w:div>
    <w:div w:id="551039780">
      <w:bodyDiv w:val="1"/>
      <w:marLeft w:val="0"/>
      <w:marRight w:val="0"/>
      <w:marTop w:val="0"/>
      <w:marBottom w:val="0"/>
      <w:divBdr>
        <w:top w:val="none" w:sz="0" w:space="0" w:color="auto"/>
        <w:left w:val="none" w:sz="0" w:space="0" w:color="auto"/>
        <w:bottom w:val="none" w:sz="0" w:space="0" w:color="auto"/>
        <w:right w:val="none" w:sz="0" w:space="0" w:color="auto"/>
      </w:divBdr>
    </w:div>
    <w:div w:id="619186262">
      <w:bodyDiv w:val="1"/>
      <w:marLeft w:val="0"/>
      <w:marRight w:val="0"/>
      <w:marTop w:val="0"/>
      <w:marBottom w:val="0"/>
      <w:divBdr>
        <w:top w:val="none" w:sz="0" w:space="0" w:color="auto"/>
        <w:left w:val="none" w:sz="0" w:space="0" w:color="auto"/>
        <w:bottom w:val="none" w:sz="0" w:space="0" w:color="auto"/>
        <w:right w:val="none" w:sz="0" w:space="0" w:color="auto"/>
      </w:divBdr>
    </w:div>
    <w:div w:id="798377450">
      <w:bodyDiv w:val="1"/>
      <w:marLeft w:val="0"/>
      <w:marRight w:val="0"/>
      <w:marTop w:val="0"/>
      <w:marBottom w:val="0"/>
      <w:divBdr>
        <w:top w:val="none" w:sz="0" w:space="0" w:color="auto"/>
        <w:left w:val="none" w:sz="0" w:space="0" w:color="auto"/>
        <w:bottom w:val="none" w:sz="0" w:space="0" w:color="auto"/>
        <w:right w:val="none" w:sz="0" w:space="0" w:color="auto"/>
      </w:divBdr>
    </w:div>
    <w:div w:id="859125793">
      <w:bodyDiv w:val="1"/>
      <w:marLeft w:val="0"/>
      <w:marRight w:val="0"/>
      <w:marTop w:val="0"/>
      <w:marBottom w:val="0"/>
      <w:divBdr>
        <w:top w:val="none" w:sz="0" w:space="0" w:color="auto"/>
        <w:left w:val="none" w:sz="0" w:space="0" w:color="auto"/>
        <w:bottom w:val="none" w:sz="0" w:space="0" w:color="auto"/>
        <w:right w:val="none" w:sz="0" w:space="0" w:color="auto"/>
      </w:divBdr>
    </w:div>
    <w:div w:id="902183493">
      <w:bodyDiv w:val="1"/>
      <w:marLeft w:val="0"/>
      <w:marRight w:val="0"/>
      <w:marTop w:val="0"/>
      <w:marBottom w:val="0"/>
      <w:divBdr>
        <w:top w:val="none" w:sz="0" w:space="0" w:color="auto"/>
        <w:left w:val="none" w:sz="0" w:space="0" w:color="auto"/>
        <w:bottom w:val="none" w:sz="0" w:space="0" w:color="auto"/>
        <w:right w:val="none" w:sz="0" w:space="0" w:color="auto"/>
      </w:divBdr>
    </w:div>
    <w:div w:id="960040681">
      <w:bodyDiv w:val="1"/>
      <w:marLeft w:val="0"/>
      <w:marRight w:val="0"/>
      <w:marTop w:val="0"/>
      <w:marBottom w:val="0"/>
      <w:divBdr>
        <w:top w:val="none" w:sz="0" w:space="0" w:color="auto"/>
        <w:left w:val="none" w:sz="0" w:space="0" w:color="auto"/>
        <w:bottom w:val="none" w:sz="0" w:space="0" w:color="auto"/>
        <w:right w:val="none" w:sz="0" w:space="0" w:color="auto"/>
      </w:divBdr>
    </w:div>
    <w:div w:id="968365591">
      <w:bodyDiv w:val="1"/>
      <w:marLeft w:val="0"/>
      <w:marRight w:val="0"/>
      <w:marTop w:val="0"/>
      <w:marBottom w:val="0"/>
      <w:divBdr>
        <w:top w:val="none" w:sz="0" w:space="0" w:color="auto"/>
        <w:left w:val="none" w:sz="0" w:space="0" w:color="auto"/>
        <w:bottom w:val="none" w:sz="0" w:space="0" w:color="auto"/>
        <w:right w:val="none" w:sz="0" w:space="0" w:color="auto"/>
      </w:divBdr>
    </w:div>
    <w:div w:id="1093670093">
      <w:bodyDiv w:val="1"/>
      <w:marLeft w:val="0"/>
      <w:marRight w:val="0"/>
      <w:marTop w:val="0"/>
      <w:marBottom w:val="0"/>
      <w:divBdr>
        <w:top w:val="none" w:sz="0" w:space="0" w:color="auto"/>
        <w:left w:val="none" w:sz="0" w:space="0" w:color="auto"/>
        <w:bottom w:val="none" w:sz="0" w:space="0" w:color="auto"/>
        <w:right w:val="none" w:sz="0" w:space="0" w:color="auto"/>
      </w:divBdr>
    </w:div>
    <w:div w:id="1218317286">
      <w:bodyDiv w:val="1"/>
      <w:marLeft w:val="0"/>
      <w:marRight w:val="0"/>
      <w:marTop w:val="0"/>
      <w:marBottom w:val="0"/>
      <w:divBdr>
        <w:top w:val="none" w:sz="0" w:space="0" w:color="auto"/>
        <w:left w:val="none" w:sz="0" w:space="0" w:color="auto"/>
        <w:bottom w:val="none" w:sz="0" w:space="0" w:color="auto"/>
        <w:right w:val="none" w:sz="0" w:space="0" w:color="auto"/>
      </w:divBdr>
    </w:div>
    <w:div w:id="1349137899">
      <w:bodyDiv w:val="1"/>
      <w:marLeft w:val="0"/>
      <w:marRight w:val="0"/>
      <w:marTop w:val="0"/>
      <w:marBottom w:val="0"/>
      <w:divBdr>
        <w:top w:val="none" w:sz="0" w:space="0" w:color="auto"/>
        <w:left w:val="none" w:sz="0" w:space="0" w:color="auto"/>
        <w:bottom w:val="none" w:sz="0" w:space="0" w:color="auto"/>
        <w:right w:val="none" w:sz="0" w:space="0" w:color="auto"/>
      </w:divBdr>
    </w:div>
    <w:div w:id="1373993738">
      <w:bodyDiv w:val="1"/>
      <w:marLeft w:val="0"/>
      <w:marRight w:val="0"/>
      <w:marTop w:val="0"/>
      <w:marBottom w:val="0"/>
      <w:divBdr>
        <w:top w:val="none" w:sz="0" w:space="0" w:color="auto"/>
        <w:left w:val="none" w:sz="0" w:space="0" w:color="auto"/>
        <w:bottom w:val="none" w:sz="0" w:space="0" w:color="auto"/>
        <w:right w:val="none" w:sz="0" w:space="0" w:color="auto"/>
      </w:divBdr>
      <w:divsChild>
        <w:div w:id="560558896">
          <w:marLeft w:val="0"/>
          <w:marRight w:val="0"/>
          <w:marTop w:val="0"/>
          <w:marBottom w:val="105"/>
          <w:divBdr>
            <w:top w:val="none" w:sz="0" w:space="0" w:color="auto"/>
            <w:left w:val="none" w:sz="0" w:space="0" w:color="auto"/>
            <w:bottom w:val="none" w:sz="0" w:space="0" w:color="auto"/>
            <w:right w:val="none" w:sz="0" w:space="0" w:color="auto"/>
          </w:divBdr>
        </w:div>
        <w:div w:id="762409570">
          <w:marLeft w:val="0"/>
          <w:marRight w:val="0"/>
          <w:marTop w:val="0"/>
          <w:marBottom w:val="105"/>
          <w:divBdr>
            <w:top w:val="none" w:sz="0" w:space="0" w:color="auto"/>
            <w:left w:val="none" w:sz="0" w:space="0" w:color="auto"/>
            <w:bottom w:val="none" w:sz="0" w:space="0" w:color="auto"/>
            <w:right w:val="none" w:sz="0" w:space="0" w:color="auto"/>
          </w:divBdr>
        </w:div>
        <w:div w:id="907808718">
          <w:marLeft w:val="0"/>
          <w:marRight w:val="0"/>
          <w:marTop w:val="75"/>
          <w:marBottom w:val="75"/>
          <w:divBdr>
            <w:top w:val="none" w:sz="0" w:space="0" w:color="auto"/>
            <w:left w:val="none" w:sz="0" w:space="0" w:color="auto"/>
            <w:bottom w:val="none" w:sz="0" w:space="0" w:color="auto"/>
            <w:right w:val="none" w:sz="0" w:space="0" w:color="auto"/>
          </w:divBdr>
        </w:div>
      </w:divsChild>
    </w:div>
    <w:div w:id="1477911684">
      <w:bodyDiv w:val="1"/>
      <w:marLeft w:val="0"/>
      <w:marRight w:val="0"/>
      <w:marTop w:val="0"/>
      <w:marBottom w:val="0"/>
      <w:divBdr>
        <w:top w:val="none" w:sz="0" w:space="0" w:color="auto"/>
        <w:left w:val="none" w:sz="0" w:space="0" w:color="auto"/>
        <w:bottom w:val="none" w:sz="0" w:space="0" w:color="auto"/>
        <w:right w:val="none" w:sz="0" w:space="0" w:color="auto"/>
      </w:divBdr>
    </w:div>
    <w:div w:id="1501045757">
      <w:bodyDiv w:val="1"/>
      <w:marLeft w:val="0"/>
      <w:marRight w:val="0"/>
      <w:marTop w:val="0"/>
      <w:marBottom w:val="0"/>
      <w:divBdr>
        <w:top w:val="none" w:sz="0" w:space="0" w:color="auto"/>
        <w:left w:val="none" w:sz="0" w:space="0" w:color="auto"/>
        <w:bottom w:val="none" w:sz="0" w:space="0" w:color="auto"/>
        <w:right w:val="none" w:sz="0" w:space="0" w:color="auto"/>
      </w:divBdr>
    </w:div>
    <w:div w:id="1576746710">
      <w:bodyDiv w:val="1"/>
      <w:marLeft w:val="0"/>
      <w:marRight w:val="0"/>
      <w:marTop w:val="0"/>
      <w:marBottom w:val="0"/>
      <w:divBdr>
        <w:top w:val="none" w:sz="0" w:space="0" w:color="auto"/>
        <w:left w:val="none" w:sz="0" w:space="0" w:color="auto"/>
        <w:bottom w:val="none" w:sz="0" w:space="0" w:color="auto"/>
        <w:right w:val="none" w:sz="0" w:space="0" w:color="auto"/>
      </w:divBdr>
    </w:div>
    <w:div w:id="1667127744">
      <w:bodyDiv w:val="1"/>
      <w:marLeft w:val="0"/>
      <w:marRight w:val="0"/>
      <w:marTop w:val="0"/>
      <w:marBottom w:val="0"/>
      <w:divBdr>
        <w:top w:val="none" w:sz="0" w:space="0" w:color="auto"/>
        <w:left w:val="none" w:sz="0" w:space="0" w:color="auto"/>
        <w:bottom w:val="none" w:sz="0" w:space="0" w:color="auto"/>
        <w:right w:val="none" w:sz="0" w:space="0" w:color="auto"/>
      </w:divBdr>
    </w:div>
    <w:div w:id="1773237466">
      <w:bodyDiv w:val="1"/>
      <w:marLeft w:val="0"/>
      <w:marRight w:val="0"/>
      <w:marTop w:val="0"/>
      <w:marBottom w:val="0"/>
      <w:divBdr>
        <w:top w:val="none" w:sz="0" w:space="0" w:color="auto"/>
        <w:left w:val="none" w:sz="0" w:space="0" w:color="auto"/>
        <w:bottom w:val="none" w:sz="0" w:space="0" w:color="auto"/>
        <w:right w:val="none" w:sz="0" w:space="0" w:color="auto"/>
      </w:divBdr>
    </w:div>
    <w:div w:id="1776171245">
      <w:bodyDiv w:val="1"/>
      <w:marLeft w:val="0"/>
      <w:marRight w:val="0"/>
      <w:marTop w:val="0"/>
      <w:marBottom w:val="0"/>
      <w:divBdr>
        <w:top w:val="none" w:sz="0" w:space="0" w:color="auto"/>
        <w:left w:val="none" w:sz="0" w:space="0" w:color="auto"/>
        <w:bottom w:val="none" w:sz="0" w:space="0" w:color="auto"/>
        <w:right w:val="none" w:sz="0" w:space="0" w:color="auto"/>
      </w:divBdr>
    </w:div>
    <w:div w:id="1912693503">
      <w:bodyDiv w:val="1"/>
      <w:marLeft w:val="0"/>
      <w:marRight w:val="0"/>
      <w:marTop w:val="0"/>
      <w:marBottom w:val="0"/>
      <w:divBdr>
        <w:top w:val="none" w:sz="0" w:space="0" w:color="auto"/>
        <w:left w:val="none" w:sz="0" w:space="0" w:color="auto"/>
        <w:bottom w:val="none" w:sz="0" w:space="0" w:color="auto"/>
        <w:right w:val="none" w:sz="0" w:space="0" w:color="auto"/>
      </w:divBdr>
    </w:div>
    <w:div w:id="2022930137">
      <w:bodyDiv w:val="1"/>
      <w:marLeft w:val="0"/>
      <w:marRight w:val="0"/>
      <w:marTop w:val="0"/>
      <w:marBottom w:val="0"/>
      <w:divBdr>
        <w:top w:val="none" w:sz="0" w:space="0" w:color="auto"/>
        <w:left w:val="none" w:sz="0" w:space="0" w:color="auto"/>
        <w:bottom w:val="none" w:sz="0" w:space="0" w:color="auto"/>
        <w:right w:val="none" w:sz="0" w:space="0" w:color="auto"/>
      </w:divBdr>
    </w:div>
    <w:div w:id="2052529390">
      <w:bodyDiv w:val="1"/>
      <w:marLeft w:val="0"/>
      <w:marRight w:val="0"/>
      <w:marTop w:val="0"/>
      <w:marBottom w:val="0"/>
      <w:divBdr>
        <w:top w:val="none" w:sz="0" w:space="0" w:color="auto"/>
        <w:left w:val="none" w:sz="0" w:space="0" w:color="auto"/>
        <w:bottom w:val="none" w:sz="0" w:space="0" w:color="auto"/>
        <w:right w:val="none" w:sz="0" w:space="0" w:color="auto"/>
      </w:divBdr>
    </w:div>
    <w:div w:id="2114859407">
      <w:bodyDiv w:val="1"/>
      <w:marLeft w:val="0"/>
      <w:marRight w:val="0"/>
      <w:marTop w:val="0"/>
      <w:marBottom w:val="0"/>
      <w:divBdr>
        <w:top w:val="none" w:sz="0" w:space="0" w:color="auto"/>
        <w:left w:val="none" w:sz="0" w:space="0" w:color="auto"/>
        <w:bottom w:val="none" w:sz="0" w:space="0" w:color="auto"/>
        <w:right w:val="none" w:sz="0" w:space="0" w:color="auto"/>
      </w:divBdr>
    </w:div>
    <w:div w:id="21165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jleo.2018.11.150" TargetMode="External"/><Relationship Id="rId18" Type="http://schemas.openxmlformats.org/officeDocument/2006/relationships/hyperlink" Target="https://pubs.aip.org/aip/acp/article-abstract/2938/1/020008/2930643/Analytical-study-of-machine-learning-techniques-on?redirectedFrom=fulltext" TargetMode="External"/><Relationship Id="rId26" Type="http://schemas.openxmlformats.org/officeDocument/2006/relationships/hyperlink" Target="https://www.igi-global.com/chapter/text-classification-using-self-structure-extended-multinomial-naive-bayes/247561" TargetMode="External"/><Relationship Id="rId39" Type="http://schemas.openxmlformats.org/officeDocument/2006/relationships/hyperlink" Target="https://www.routledge.com/search?author=Anju%20Sharma" TargetMode="External"/><Relationship Id="rId21" Type="http://schemas.openxmlformats.org/officeDocument/2006/relationships/hyperlink" Target="https://doi.org/10.1007/978-981-16-8403-6_4" TargetMode="External"/><Relationship Id="rId34" Type="http://schemas.openxmlformats.org/officeDocument/2006/relationships/hyperlink" Target="https://www.routledge.com/search?author=Rachna%20Jain" TargetMode="External"/><Relationship Id="rId42" Type="http://schemas.openxmlformats.org/officeDocument/2006/relationships/hyperlink" Target="https://www.routledge.com/search?author=Loveleen%20Gaur" TargetMode="External"/><Relationship Id="rId47" Type="http://schemas.openxmlformats.org/officeDocument/2006/relationships/hyperlink" Target="https://benthamscience.com/journals/recent-advances-in-computer-science-and-communications/volume/14/issue/3/page/666/" TargetMode="External"/><Relationship Id="rId50" Type="http://schemas.openxmlformats.org/officeDocument/2006/relationships/hyperlink" Target="https://benthamscience.com/journals/recent-advances-in-computer-science-and-communications/volume/14/issue/3/page/666/" TargetMode="External"/><Relationship Id="rId7" Type="http://schemas.openxmlformats.org/officeDocument/2006/relationships/hyperlink" Target="https://orcid.org/0000-0002-4359-406X" TargetMode="External"/><Relationship Id="rId2" Type="http://schemas.openxmlformats.org/officeDocument/2006/relationships/numbering" Target="numbering.xml"/><Relationship Id="rId16" Type="http://schemas.openxmlformats.org/officeDocument/2006/relationships/hyperlink" Target="https://pubs.aip.org/aip/acp/article-abstract/2938/1/040011/2930667/Named-entity-recognition-for-natural-language?redirectedFrom=fulltext" TargetMode="External"/><Relationship Id="rId29" Type="http://schemas.openxmlformats.org/officeDocument/2006/relationships/hyperlink" Target="https://www.sciencedirect.com/science/article/pii/B9780128185766000101" TargetMode="External"/><Relationship Id="rId11" Type="http://schemas.openxmlformats.org/officeDocument/2006/relationships/hyperlink" Target="https://link.springer.com/article/10.1007/s00530-021-00769-7" TargetMode="External"/><Relationship Id="rId24" Type="http://schemas.openxmlformats.org/officeDocument/2006/relationships/hyperlink" Target="https://doi.org/10.1007/978-3-030-89554-9_1" TargetMode="External"/><Relationship Id="rId32" Type="http://schemas.openxmlformats.org/officeDocument/2006/relationships/hyperlink" Target="https://www.amazon.in/Generative-Adversarial-Networks-Image-Translation/dp/0128235195/ref=sr_1_6?dchild=1&amp;qid=1614619245&amp;refinements=p_27%3AArun+Solanki&amp;s=books&amp;sr=1-6" TargetMode="External"/><Relationship Id="rId37" Type="http://schemas.openxmlformats.org/officeDocument/2006/relationships/hyperlink" Target="https://www.routledge.com/search?author=Simar%20Preet%20Singh" TargetMode="External"/><Relationship Id="rId40" Type="http://schemas.openxmlformats.org/officeDocument/2006/relationships/hyperlink" Target="https://www.routledge.com/search?author=Zdzislaw%20Polkowski" TargetMode="External"/><Relationship Id="rId45" Type="http://schemas.openxmlformats.org/officeDocument/2006/relationships/hyperlink" Target="https://www.routledge.com/search?author=Noor%20Zaman%20Jhanjh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ieeexplore.ieee.org/abstract/document/9801818/" TargetMode="External"/><Relationship Id="rId19" Type="http://schemas.openxmlformats.org/officeDocument/2006/relationships/hyperlink" Target="https://scholar.google.co.in/citations?view_op=view_citation&amp;hl=en&amp;user=lJUCGWkAAAAJ&amp;sortby=pubdate&amp;citation_for_view=lJUCGWkAAAAJ:eflP2zaiRacC" TargetMode="External"/><Relationship Id="rId31" Type="http://schemas.openxmlformats.org/officeDocument/2006/relationships/hyperlink" Target="https://www.igi-global.com/affiliate/anand-nayyar/346831/" TargetMode="External"/><Relationship Id="rId44" Type="http://schemas.openxmlformats.org/officeDocument/2006/relationships/hyperlink" Target="https://www.routledge.com/search?author=Samuel%20Fosso%20Wamb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article/10.1007/s00521-023-08687-7" TargetMode="External"/><Relationship Id="rId14" Type="http://schemas.openxmlformats.org/officeDocument/2006/relationships/hyperlink" Target="https://doi.org/10.1007/s41870-019-00285-y" TargetMode="External"/><Relationship Id="rId22" Type="http://schemas.openxmlformats.org/officeDocument/2006/relationships/hyperlink" Target="https://ieeexplore.ieee.org/abstract/document/9200099/" TargetMode="External"/><Relationship Id="rId27" Type="http://schemas.openxmlformats.org/officeDocument/2006/relationships/hyperlink" Target="javascript:void(0)" TargetMode="External"/><Relationship Id="rId30" Type="http://schemas.openxmlformats.org/officeDocument/2006/relationships/hyperlink" Target="https://www.sciencedirect.com/science/article/pii/B9780128185766000058" TargetMode="External"/><Relationship Id="rId35" Type="http://schemas.openxmlformats.org/officeDocument/2006/relationships/hyperlink" Target="https://www.routledge.com/search?author=Arun%20Solanki" TargetMode="External"/><Relationship Id="rId43" Type="http://schemas.openxmlformats.org/officeDocument/2006/relationships/hyperlink" Target="https://www.routledge.com/search?author=Arun%20Solanki" TargetMode="External"/><Relationship Id="rId48" Type="http://schemas.openxmlformats.org/officeDocument/2006/relationships/hyperlink" Target="https://benthamscience.com/journals/recent-advances-in-computer-science-and-communications/volume/14/" TargetMode="External"/><Relationship Id="rId8" Type="http://schemas.openxmlformats.org/officeDocument/2006/relationships/hyperlink" Target="https://ieeexplore.ieee.org/abstract/document/10238710" TargetMode="External"/><Relationship Id="rId51" Type="http://schemas.openxmlformats.org/officeDocument/2006/relationships/hyperlink" Target="https://benthamscience.com/journals/recent-advances-in-computer-science-and-communications/volume/14/issue/3/page/666/" TargetMode="External"/><Relationship Id="rId3" Type="http://schemas.openxmlformats.org/officeDocument/2006/relationships/styles" Target="styles.xml"/><Relationship Id="rId12" Type="http://schemas.openxmlformats.org/officeDocument/2006/relationships/hyperlink" Target="https://doi.org/10.1007/s00530-021-00769-7" TargetMode="External"/><Relationship Id="rId17" Type="http://schemas.openxmlformats.org/officeDocument/2006/relationships/hyperlink" Target="https://pubs.aip.org/aip/acp/article-abstract/2938/1/010001/2930635/Preface-2nd-International-Conference-on-Artificial?redirectedFrom=PDF" TargetMode="External"/><Relationship Id="rId25" Type="http://schemas.openxmlformats.org/officeDocument/2006/relationships/hyperlink" Target="javascript:void(0)" TargetMode="External"/><Relationship Id="rId33" Type="http://schemas.openxmlformats.org/officeDocument/2006/relationships/hyperlink" Target="https://www.routledge.com/search?author=Meenu%20Gupta" TargetMode="External"/><Relationship Id="rId38" Type="http://schemas.openxmlformats.org/officeDocument/2006/relationships/hyperlink" Target="https://www.routledge.com/search?author=Arun%20Solanki" TargetMode="External"/><Relationship Id="rId46" Type="http://schemas.openxmlformats.org/officeDocument/2006/relationships/hyperlink" Target="https://www.ingentaconnect.com/contentone/ben/rascs/2020/00000013/00000005/art00003" TargetMode="External"/><Relationship Id="rId20" Type="http://schemas.openxmlformats.org/officeDocument/2006/relationships/hyperlink" Target="https://www.sciencedirect.com/science/article/pii/S1877050923001552" TargetMode="External"/><Relationship Id="rId41" Type="http://schemas.openxmlformats.org/officeDocument/2006/relationships/hyperlink" Target="https://www.routledge.com/search?author=Rajesh%20Kumar"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scholar.google.co.in/citations?view_op=view_citation&amp;hl=en&amp;user=lJUCGWkAAAAJ&amp;sortby=pubdate&amp;citation_for_view=lJUCGWkAAAAJ:eJXPG6dFmWUC" TargetMode="External"/><Relationship Id="rId23" Type="http://schemas.openxmlformats.org/officeDocument/2006/relationships/hyperlink" Target="javascript:void(0)" TargetMode="External"/><Relationship Id="rId28" Type="http://schemas.openxmlformats.org/officeDocument/2006/relationships/hyperlink" Target="https://www.ncbi.nlm.nih.gov/pmc/articles/PMC7979218/" TargetMode="External"/><Relationship Id="rId36" Type="http://schemas.openxmlformats.org/officeDocument/2006/relationships/hyperlink" Target="https://www.routledge.com/search?author=Fadi%20Al-Turjman" TargetMode="External"/><Relationship Id="rId49" Type="http://schemas.openxmlformats.org/officeDocument/2006/relationships/hyperlink" Target="https://benthamscience.com/journals/recent-advances-in-computer-science-and-communications/volume/14/issu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A57B-D4D3-48C8-9365-C20A9ECA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acer</cp:lastModifiedBy>
  <cp:revision>2</cp:revision>
  <cp:lastPrinted>2022-02-22T08:06:00Z</cp:lastPrinted>
  <dcterms:created xsi:type="dcterms:W3CDTF">2024-02-01T11:26:00Z</dcterms:created>
  <dcterms:modified xsi:type="dcterms:W3CDTF">2024-02-01T11:26:00Z</dcterms:modified>
</cp:coreProperties>
</file>